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1D8" w:rsidRPr="00B021D8" w:rsidRDefault="00B021D8" w:rsidP="009D752D">
      <w:pPr>
        <w:tabs>
          <w:tab w:val="left" w:pos="0"/>
        </w:tabs>
        <w:spacing w:after="0" w:line="300" w:lineRule="auto"/>
        <w:jc w:val="center"/>
        <w:rPr>
          <w:rFonts w:ascii="Calibri Light" w:hAnsi="Calibri Light" w:cs="Times New Roman"/>
          <w:b/>
          <w:bCs/>
        </w:rPr>
      </w:pPr>
    </w:p>
    <w:p w:rsidR="009D752D" w:rsidRPr="00ED7A39" w:rsidRDefault="009D752D" w:rsidP="00ED7A39">
      <w:pPr>
        <w:tabs>
          <w:tab w:val="left" w:pos="0"/>
        </w:tabs>
        <w:spacing w:after="0" w:line="360" w:lineRule="auto"/>
        <w:contextualSpacing/>
        <w:jc w:val="center"/>
        <w:rPr>
          <w:rFonts w:cstheme="minorHAnsi"/>
          <w:b/>
          <w:bCs/>
        </w:rPr>
      </w:pPr>
      <w:proofErr w:type="gramStart"/>
      <w:r w:rsidRPr="00ED7A39">
        <w:rPr>
          <w:rFonts w:cstheme="minorHAnsi"/>
          <w:b/>
          <w:bCs/>
        </w:rPr>
        <w:t xml:space="preserve">UMOWA  </w:t>
      </w:r>
      <w:r w:rsidR="00B021D8" w:rsidRPr="00ED7A39">
        <w:rPr>
          <w:rFonts w:eastAsia="Calibri" w:cstheme="minorHAnsi"/>
          <w:b/>
          <w:bCs/>
        </w:rPr>
        <w:t>…</w:t>
      </w:r>
      <w:proofErr w:type="gramEnd"/>
      <w:r w:rsidR="00B021D8" w:rsidRPr="00ED7A39">
        <w:rPr>
          <w:rFonts w:eastAsia="Calibri" w:cstheme="minorHAnsi"/>
          <w:b/>
          <w:bCs/>
        </w:rPr>
        <w:t>………</w:t>
      </w:r>
    </w:p>
    <w:p w:rsidR="009D752D" w:rsidRPr="00ED7A39" w:rsidRDefault="009D752D" w:rsidP="00ED7A3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cstheme="minorHAnsi"/>
          <w:b/>
          <w:bCs/>
        </w:rPr>
      </w:pPr>
      <w:r w:rsidRPr="00ED7A39">
        <w:rPr>
          <w:rFonts w:cstheme="minorHAnsi"/>
          <w:b/>
          <w:bCs/>
        </w:rPr>
        <w:t>z dnia ………</w:t>
      </w:r>
      <w:proofErr w:type="gramStart"/>
      <w:r w:rsidRPr="00ED7A39">
        <w:rPr>
          <w:rFonts w:cstheme="minorHAnsi"/>
          <w:b/>
          <w:bCs/>
        </w:rPr>
        <w:t>…….</w:t>
      </w:r>
      <w:proofErr w:type="gramEnd"/>
      <w:r w:rsidRPr="00ED7A39">
        <w:rPr>
          <w:rFonts w:cstheme="minorHAnsi"/>
          <w:b/>
          <w:bCs/>
        </w:rPr>
        <w:t>.2018r.</w:t>
      </w:r>
    </w:p>
    <w:p w:rsidR="009D752D" w:rsidRPr="00ED7A39" w:rsidRDefault="009D752D" w:rsidP="00ED7A3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cstheme="minorHAnsi"/>
          <w:b/>
          <w:bCs/>
        </w:rPr>
      </w:pPr>
    </w:p>
    <w:p w:rsidR="009D752D" w:rsidRPr="00ED7A39" w:rsidRDefault="009D752D" w:rsidP="00ED7A3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bCs/>
        </w:rPr>
      </w:pPr>
      <w:r w:rsidRPr="00ED7A39">
        <w:rPr>
          <w:rFonts w:cstheme="minorHAnsi"/>
          <w:bCs/>
        </w:rPr>
        <w:t>zawarta pomiędzy:</w:t>
      </w:r>
    </w:p>
    <w:p w:rsidR="00BE36A6" w:rsidRPr="00ED7A39" w:rsidRDefault="009D752D" w:rsidP="00ED7A39">
      <w:pPr>
        <w:spacing w:before="120" w:after="120" w:line="360" w:lineRule="auto"/>
        <w:contextualSpacing/>
        <w:jc w:val="both"/>
        <w:rPr>
          <w:rFonts w:cstheme="minorHAnsi"/>
        </w:rPr>
      </w:pPr>
      <w:r w:rsidRPr="00ED7A39">
        <w:rPr>
          <w:rFonts w:eastAsia="Times New Roman" w:cstheme="minorHAnsi"/>
          <w:b/>
          <w:lang w:eastAsia="pl-PL"/>
        </w:rPr>
        <w:t xml:space="preserve">Gminą Pułtusk, ul. Rynek 41, 06-100 </w:t>
      </w:r>
      <w:proofErr w:type="gramStart"/>
      <w:r w:rsidRPr="00ED7A39">
        <w:rPr>
          <w:rFonts w:eastAsia="Times New Roman" w:cstheme="minorHAnsi"/>
          <w:b/>
          <w:lang w:eastAsia="pl-PL"/>
        </w:rPr>
        <w:t>Pułtusk</w:t>
      </w:r>
      <w:r w:rsidR="00BE36A6" w:rsidRPr="00ED7A39">
        <w:rPr>
          <w:rFonts w:cstheme="minorHAnsi"/>
          <w:b/>
        </w:rPr>
        <w:t xml:space="preserve"> ,</w:t>
      </w:r>
      <w:proofErr w:type="gramEnd"/>
      <w:r w:rsidR="00BE36A6" w:rsidRPr="00ED7A39">
        <w:rPr>
          <w:rFonts w:cstheme="minorHAnsi"/>
          <w:b/>
        </w:rPr>
        <w:t xml:space="preserve"> </w:t>
      </w:r>
      <w:r w:rsidR="00BE36A6" w:rsidRPr="00ED7A39">
        <w:rPr>
          <w:rFonts w:cstheme="minorHAnsi"/>
        </w:rPr>
        <w:t xml:space="preserve">reprezentowaną przez </w:t>
      </w:r>
      <w:r w:rsidR="00BE36A6" w:rsidRPr="00ED7A39">
        <w:rPr>
          <w:rFonts w:cstheme="minorHAnsi"/>
        </w:rPr>
        <w:t xml:space="preserve">Przedszkole Miejskie Nr 4 z Oddziałami Integracyjnymi w Pułtusku </w:t>
      </w:r>
      <w:r w:rsidR="00BE36A6" w:rsidRPr="00ED7A39">
        <w:rPr>
          <w:rFonts w:cstheme="minorHAnsi"/>
        </w:rPr>
        <w:t>,</w:t>
      </w:r>
      <w:r w:rsidR="00BE36A6" w:rsidRPr="00ED7A39">
        <w:rPr>
          <w:rFonts w:cstheme="minorHAnsi"/>
        </w:rPr>
        <w:t xml:space="preserve">ul. Krajewskiego 3 </w:t>
      </w:r>
      <w:r w:rsidR="00BE36A6" w:rsidRPr="00ED7A39">
        <w:rPr>
          <w:rFonts w:cstheme="minorHAnsi"/>
        </w:rPr>
        <w:t xml:space="preserve"> 06-100 Pułtusk, posiadający NIP:</w:t>
      </w:r>
      <w:r w:rsidR="00BE36A6" w:rsidRPr="00ED7A39">
        <w:rPr>
          <w:rFonts w:cstheme="minorHAnsi"/>
          <w:color w:val="FF0000"/>
        </w:rPr>
        <w:t xml:space="preserve"> </w:t>
      </w:r>
      <w:r w:rsidR="00BE36A6" w:rsidRPr="00ED7A39">
        <w:rPr>
          <w:rFonts w:cstheme="minorHAnsi"/>
        </w:rPr>
        <w:t>___,</w:t>
      </w:r>
      <w:r w:rsidR="00BE36A6" w:rsidRPr="00ED7A39">
        <w:rPr>
          <w:rFonts w:cstheme="minorHAnsi"/>
          <w:color w:val="FF0000"/>
        </w:rPr>
        <w:t xml:space="preserve"> </w:t>
      </w:r>
      <w:r w:rsidR="00BE36A6" w:rsidRPr="00ED7A39">
        <w:rPr>
          <w:rFonts w:cstheme="minorHAnsi"/>
        </w:rPr>
        <w:t xml:space="preserve">REGON: ____: w imieniu którego działa: </w:t>
      </w:r>
    </w:p>
    <w:p w:rsidR="00BE36A6" w:rsidRPr="00ED7A39" w:rsidRDefault="00BE36A6" w:rsidP="00ED7A39">
      <w:pPr>
        <w:spacing w:before="120" w:after="120" w:line="360" w:lineRule="auto"/>
        <w:contextualSpacing/>
        <w:jc w:val="both"/>
        <w:rPr>
          <w:rFonts w:cstheme="minorHAnsi"/>
          <w:bCs/>
        </w:rPr>
      </w:pPr>
      <w:r w:rsidRPr="00ED7A39">
        <w:rPr>
          <w:rFonts w:cstheme="minorHAnsi"/>
          <w:b/>
          <w:bCs/>
        </w:rPr>
        <w:t xml:space="preserve">Dyrektor </w:t>
      </w:r>
      <w:proofErr w:type="gramStart"/>
      <w:r w:rsidRPr="00ED7A39">
        <w:rPr>
          <w:rFonts w:cstheme="minorHAnsi"/>
          <w:b/>
          <w:bCs/>
        </w:rPr>
        <w:t xml:space="preserve">Przedszkola </w:t>
      </w:r>
      <w:r w:rsidRPr="00ED7A39">
        <w:rPr>
          <w:rFonts w:cstheme="minorHAnsi"/>
        </w:rPr>
        <w:t xml:space="preserve"> –</w:t>
      </w:r>
      <w:proofErr w:type="gramEnd"/>
      <w:r w:rsidRPr="00ED7A39">
        <w:rPr>
          <w:rFonts w:cstheme="minorHAnsi"/>
          <w:bCs/>
        </w:rPr>
        <w:t xml:space="preserve"> </w:t>
      </w:r>
      <w:r w:rsidRPr="00ED7A39">
        <w:rPr>
          <w:rFonts w:cstheme="minorHAnsi"/>
          <w:bCs/>
        </w:rPr>
        <w:t>p. Lidia Sadowska</w:t>
      </w:r>
      <w:r w:rsidRPr="00ED7A39">
        <w:rPr>
          <w:rFonts w:cstheme="minorHAnsi"/>
          <w:bCs/>
        </w:rPr>
        <w:t>,</w:t>
      </w:r>
    </w:p>
    <w:p w:rsidR="00BE36A6" w:rsidRPr="00ED7A39" w:rsidRDefault="00BE36A6" w:rsidP="00ED7A39">
      <w:pPr>
        <w:spacing w:before="120" w:after="120" w:line="360" w:lineRule="auto"/>
        <w:contextualSpacing/>
        <w:jc w:val="both"/>
        <w:rPr>
          <w:rFonts w:cstheme="minorHAnsi"/>
          <w:b/>
          <w:bCs/>
        </w:rPr>
      </w:pPr>
      <w:r w:rsidRPr="00ED7A39">
        <w:rPr>
          <w:rFonts w:cstheme="minorHAnsi"/>
          <w:bCs/>
        </w:rPr>
        <w:t xml:space="preserve"> zwaną dalej </w:t>
      </w:r>
      <w:r w:rsidRPr="00ED7A39">
        <w:rPr>
          <w:rFonts w:cstheme="minorHAnsi"/>
          <w:b/>
          <w:bCs/>
        </w:rPr>
        <w:t>Zamawiającym,</w:t>
      </w:r>
    </w:p>
    <w:p w:rsidR="009D752D" w:rsidRPr="00ED7A39" w:rsidRDefault="009D752D" w:rsidP="00ED7A3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</w:rPr>
      </w:pPr>
      <w:r w:rsidRPr="00ED7A39"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ED7A39">
        <w:rPr>
          <w:rFonts w:cstheme="minorHAnsi"/>
        </w:rPr>
        <w:t>,</w:t>
      </w:r>
    </w:p>
    <w:p w:rsidR="009D752D" w:rsidRPr="00ED7A39" w:rsidRDefault="009D752D" w:rsidP="00ED7A39">
      <w:pPr>
        <w:spacing w:after="0" w:line="360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ED7A39">
        <w:rPr>
          <w:rFonts w:eastAsia="Times New Roman" w:cstheme="minorHAnsi"/>
          <w:lang w:eastAsia="pl-PL"/>
        </w:rPr>
        <w:t xml:space="preserve">zwaną w treści umowy </w:t>
      </w:r>
      <w:r w:rsidRPr="00ED7A39">
        <w:rPr>
          <w:rFonts w:eastAsia="Times New Roman" w:cstheme="minorHAnsi"/>
          <w:b/>
          <w:bCs/>
          <w:lang w:eastAsia="pl-PL"/>
        </w:rPr>
        <w:t>„Zamawiającym”</w:t>
      </w:r>
    </w:p>
    <w:p w:rsidR="009D752D" w:rsidRPr="00ED7A39" w:rsidRDefault="009D752D" w:rsidP="00ED7A3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</w:rPr>
      </w:pPr>
      <w:r w:rsidRPr="00ED7A39">
        <w:rPr>
          <w:rFonts w:cstheme="minorHAnsi"/>
        </w:rPr>
        <w:t>a</w:t>
      </w:r>
    </w:p>
    <w:p w:rsidR="009D752D" w:rsidRPr="00ED7A39" w:rsidRDefault="009D752D" w:rsidP="00ED7A3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</w:rPr>
      </w:pPr>
      <w:r w:rsidRPr="00ED7A39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752D" w:rsidRPr="00ED7A39" w:rsidRDefault="009D752D" w:rsidP="00ED7A3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</w:rPr>
      </w:pPr>
      <w:r w:rsidRPr="00ED7A39">
        <w:rPr>
          <w:rFonts w:cstheme="minorHAnsi"/>
        </w:rPr>
        <w:t xml:space="preserve">zwanym dalej </w:t>
      </w:r>
      <w:r w:rsidRPr="00ED7A39">
        <w:rPr>
          <w:rFonts w:cstheme="minorHAnsi"/>
          <w:b/>
        </w:rPr>
        <w:t>„Wykonawcą”</w:t>
      </w:r>
      <w:r w:rsidRPr="00ED7A39">
        <w:rPr>
          <w:rFonts w:cstheme="minorHAnsi"/>
        </w:rPr>
        <w:t>.</w:t>
      </w:r>
    </w:p>
    <w:p w:rsidR="008E6217" w:rsidRPr="00ED7A39" w:rsidRDefault="008E6217" w:rsidP="00ED7A3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</w:rPr>
      </w:pPr>
    </w:p>
    <w:p w:rsidR="008E6217" w:rsidRPr="00ED7A39" w:rsidRDefault="008E6217" w:rsidP="00ED7A3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</w:rPr>
      </w:pPr>
      <w:r w:rsidRPr="00ED7A39">
        <w:rPr>
          <w:rFonts w:cstheme="minorHAnsi"/>
        </w:rPr>
        <w:t>na podstawie art. 4 pkt 8 ustawy z 29 stycznia 2004r. Prawo zamówień publicznych (Dz. U. z 2017r. poz. 1579 ze zm.)</w:t>
      </w:r>
    </w:p>
    <w:p w:rsidR="009D752D" w:rsidRPr="00ED7A39" w:rsidRDefault="009D752D" w:rsidP="00ED7A3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cstheme="minorHAnsi"/>
          <w:bCs/>
        </w:rPr>
      </w:pPr>
      <w:r w:rsidRPr="00ED7A39">
        <w:rPr>
          <w:rFonts w:cstheme="minorHAnsi"/>
          <w:bCs/>
        </w:rPr>
        <w:t>§ 1</w:t>
      </w:r>
    </w:p>
    <w:p w:rsidR="00200B54" w:rsidRPr="00ED7A39" w:rsidRDefault="009D752D" w:rsidP="00ED7A39">
      <w:pPr>
        <w:pStyle w:val="Bezodstpw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D7A39">
        <w:rPr>
          <w:rFonts w:asciiTheme="minorHAnsi" w:hAnsiTheme="minorHAnsi" w:cstheme="minorHAnsi"/>
          <w:sz w:val="22"/>
          <w:szCs w:val="22"/>
        </w:rPr>
        <w:t>Zamawiający zleca, a Wykonawca przyjmuje do wykonania</w:t>
      </w:r>
      <w:r w:rsidR="00200B54" w:rsidRPr="00ED7A39">
        <w:rPr>
          <w:rFonts w:asciiTheme="minorHAnsi" w:hAnsiTheme="minorHAnsi" w:cstheme="minorHAnsi"/>
          <w:sz w:val="22"/>
          <w:szCs w:val="22"/>
        </w:rPr>
        <w:t xml:space="preserve"> zadanie </w:t>
      </w:r>
      <w:proofErr w:type="gramStart"/>
      <w:r w:rsidR="00200B54" w:rsidRPr="00ED7A39">
        <w:rPr>
          <w:rFonts w:asciiTheme="minorHAnsi" w:hAnsiTheme="minorHAnsi" w:cstheme="minorHAnsi"/>
          <w:sz w:val="22"/>
          <w:szCs w:val="22"/>
        </w:rPr>
        <w:t xml:space="preserve">pn. </w:t>
      </w:r>
      <w:r w:rsidRPr="00ED7A39">
        <w:rPr>
          <w:rFonts w:asciiTheme="minorHAnsi" w:hAnsiTheme="minorHAnsi" w:cstheme="minorHAnsi"/>
          <w:sz w:val="22"/>
          <w:szCs w:val="22"/>
        </w:rPr>
        <w:t xml:space="preserve"> </w:t>
      </w:r>
      <w:r w:rsidR="00200B54" w:rsidRPr="00ED7A39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200B54" w:rsidRPr="00ED7A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00B54" w:rsidRPr="00ED7A39">
        <w:rPr>
          <w:rFonts w:asciiTheme="minorHAnsi" w:hAnsiTheme="minorHAnsi" w:cstheme="minorHAnsi"/>
          <w:sz w:val="22"/>
          <w:szCs w:val="22"/>
        </w:rPr>
        <w:t xml:space="preserve">„Przystosowanie istniejącego budynku Przedszkola </w:t>
      </w:r>
      <w:proofErr w:type="gramStart"/>
      <w:r w:rsidR="00200B54" w:rsidRPr="00ED7A39">
        <w:rPr>
          <w:rFonts w:asciiTheme="minorHAnsi" w:hAnsiTheme="minorHAnsi" w:cstheme="minorHAnsi"/>
          <w:sz w:val="22"/>
          <w:szCs w:val="22"/>
        </w:rPr>
        <w:t>Miejskiego  przy</w:t>
      </w:r>
      <w:proofErr w:type="gramEnd"/>
      <w:r w:rsidR="00200B54" w:rsidRPr="00ED7A39">
        <w:rPr>
          <w:rFonts w:asciiTheme="minorHAnsi" w:hAnsiTheme="minorHAnsi" w:cstheme="minorHAnsi"/>
          <w:sz w:val="22"/>
          <w:szCs w:val="22"/>
        </w:rPr>
        <w:t xml:space="preserve"> ul. M. Konopnickiej 7 w Pułtusku do przepisów w zakresie ochrony przeciwpożarowej  - ETAP I”</w:t>
      </w:r>
    </w:p>
    <w:p w:rsidR="00200B54" w:rsidRPr="00ED7A39" w:rsidRDefault="00200B54" w:rsidP="00ED7A39">
      <w:pPr>
        <w:pStyle w:val="Nagwek"/>
        <w:spacing w:line="360" w:lineRule="auto"/>
        <w:contextualSpacing/>
        <w:rPr>
          <w:rFonts w:cstheme="minorHAnsi"/>
        </w:rPr>
      </w:pPr>
    </w:p>
    <w:p w:rsidR="00E1260C" w:rsidRPr="00ED7A39" w:rsidRDefault="00E1260C" w:rsidP="00ED7A39">
      <w:pPr>
        <w:spacing w:after="0" w:line="360" w:lineRule="auto"/>
        <w:contextualSpacing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:rsidR="009D752D" w:rsidRPr="00ED7A39" w:rsidRDefault="009D752D" w:rsidP="00ED7A39">
      <w:pPr>
        <w:pStyle w:val="Nagwek1"/>
        <w:keepNext/>
        <w:keepLines/>
        <w:spacing w:before="0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D7A39">
        <w:rPr>
          <w:rFonts w:asciiTheme="minorHAnsi" w:hAnsiTheme="minorHAnsi" w:cstheme="minorHAnsi"/>
          <w:sz w:val="22"/>
          <w:szCs w:val="22"/>
        </w:rPr>
        <w:t>§ 2</w:t>
      </w:r>
    </w:p>
    <w:p w:rsidR="009A1B8E" w:rsidRPr="00ED7A39" w:rsidRDefault="009A1B8E" w:rsidP="00ED7A39">
      <w:pPr>
        <w:spacing w:line="360" w:lineRule="auto"/>
        <w:contextualSpacing/>
        <w:jc w:val="both"/>
        <w:rPr>
          <w:rFonts w:eastAsia="Times New Roman" w:cstheme="minorHAnsi"/>
        </w:rPr>
      </w:pPr>
      <w:r w:rsidRPr="00ED7A39">
        <w:rPr>
          <w:rFonts w:eastAsia="Times New Roman" w:cstheme="minorHAnsi"/>
        </w:rPr>
        <w:t>Ter</w:t>
      </w:r>
      <w:r w:rsidR="00E1260C" w:rsidRPr="00ED7A39">
        <w:rPr>
          <w:rFonts w:eastAsia="Times New Roman" w:cstheme="minorHAnsi"/>
        </w:rPr>
        <w:t>min wykonania robót budowlanych do …….</w:t>
      </w:r>
    </w:p>
    <w:p w:rsidR="009D752D" w:rsidRPr="00ED7A39" w:rsidRDefault="009D752D" w:rsidP="00ED7A39">
      <w:pPr>
        <w:pStyle w:val="Nagwek1"/>
        <w:keepNext/>
        <w:keepLines/>
        <w:spacing w:before="0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D7A39">
        <w:rPr>
          <w:rFonts w:asciiTheme="minorHAnsi" w:hAnsiTheme="minorHAnsi" w:cstheme="minorHAnsi"/>
          <w:sz w:val="22"/>
          <w:szCs w:val="22"/>
        </w:rPr>
        <w:t>§ 3</w:t>
      </w:r>
    </w:p>
    <w:p w:rsidR="009D752D" w:rsidRPr="00ED7A39" w:rsidRDefault="009D752D" w:rsidP="00ED7A39">
      <w:pPr>
        <w:pStyle w:val="Akapitzlist"/>
        <w:numPr>
          <w:ilvl w:val="0"/>
          <w:numId w:val="2"/>
        </w:numPr>
        <w:tabs>
          <w:tab w:val="left" w:pos="851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ED7A39">
        <w:rPr>
          <w:rFonts w:asciiTheme="minorHAnsi" w:eastAsia="Arial Unicode MS" w:hAnsiTheme="minorHAnsi" w:cstheme="minorHAnsi"/>
          <w:b/>
        </w:rPr>
        <w:t>Wykonawcy</w:t>
      </w:r>
      <w:r w:rsidR="008E6217" w:rsidRPr="00ED7A39">
        <w:rPr>
          <w:rFonts w:asciiTheme="minorHAnsi" w:eastAsia="Arial Unicode MS" w:hAnsiTheme="minorHAnsi" w:cstheme="minorHAnsi"/>
        </w:rPr>
        <w:t xml:space="preserve"> przysługuje</w:t>
      </w:r>
      <w:r w:rsidRPr="00ED7A39">
        <w:rPr>
          <w:rFonts w:asciiTheme="minorHAnsi" w:eastAsia="Arial Unicode MS" w:hAnsiTheme="minorHAnsi" w:cstheme="minorHAnsi"/>
        </w:rPr>
        <w:t xml:space="preserve"> wynagrodzenie w kwocie </w:t>
      </w:r>
      <w:r w:rsidRPr="00ED7A39">
        <w:rPr>
          <w:rFonts w:asciiTheme="minorHAnsi" w:eastAsia="Arial Unicode MS" w:hAnsiTheme="minorHAnsi" w:cstheme="minorHAnsi"/>
          <w:b/>
        </w:rPr>
        <w:t>…………. zł brutto</w:t>
      </w:r>
      <w:r w:rsidRPr="00ED7A39">
        <w:rPr>
          <w:rFonts w:asciiTheme="minorHAnsi" w:eastAsia="Arial Unicode MS" w:hAnsiTheme="minorHAnsi" w:cstheme="minorHAnsi"/>
        </w:rPr>
        <w:t xml:space="preserve"> (</w:t>
      </w:r>
      <w:r w:rsidR="00E1260C" w:rsidRPr="00ED7A39">
        <w:rPr>
          <w:rFonts w:asciiTheme="minorHAnsi" w:eastAsia="Arial Unicode MS" w:hAnsiTheme="minorHAnsi" w:cstheme="minorHAnsi"/>
        </w:rPr>
        <w:t>słownie: ………………</w:t>
      </w:r>
      <w:proofErr w:type="gramStart"/>
      <w:r w:rsidR="00E1260C" w:rsidRPr="00ED7A39">
        <w:rPr>
          <w:rFonts w:asciiTheme="minorHAnsi" w:eastAsia="Arial Unicode MS" w:hAnsiTheme="minorHAnsi" w:cstheme="minorHAnsi"/>
        </w:rPr>
        <w:t>…….</w:t>
      </w:r>
      <w:proofErr w:type="gramEnd"/>
      <w:r w:rsidR="00E1260C" w:rsidRPr="00ED7A39">
        <w:rPr>
          <w:rFonts w:asciiTheme="minorHAnsi" w:eastAsia="Arial Unicode MS" w:hAnsiTheme="minorHAnsi" w:cstheme="minorHAnsi"/>
        </w:rPr>
        <w:t>)</w:t>
      </w:r>
      <w:r w:rsidR="008E6217" w:rsidRPr="00ED7A39">
        <w:rPr>
          <w:rFonts w:asciiTheme="minorHAnsi" w:eastAsia="Arial Unicode MS" w:hAnsiTheme="minorHAnsi" w:cstheme="minorHAnsi"/>
        </w:rPr>
        <w:t>,</w:t>
      </w:r>
      <w:r w:rsidR="00E1260C" w:rsidRPr="00ED7A39">
        <w:rPr>
          <w:rFonts w:asciiTheme="minorHAnsi" w:eastAsia="Arial Unicode MS" w:hAnsiTheme="minorHAnsi" w:cstheme="minorHAnsi"/>
        </w:rPr>
        <w:t xml:space="preserve"> w tym VAT …% w wysokości …</w:t>
      </w:r>
    </w:p>
    <w:p w:rsidR="009D752D" w:rsidRPr="00ED7A39" w:rsidRDefault="009D752D" w:rsidP="00ED7A39">
      <w:pPr>
        <w:pStyle w:val="Akapitzlist"/>
        <w:numPr>
          <w:ilvl w:val="0"/>
          <w:numId w:val="2"/>
        </w:numPr>
        <w:tabs>
          <w:tab w:val="left" w:pos="851"/>
        </w:tabs>
        <w:spacing w:after="0" w:line="360" w:lineRule="auto"/>
        <w:ind w:left="284" w:hanging="284"/>
        <w:contextualSpacing/>
        <w:jc w:val="both"/>
        <w:rPr>
          <w:rFonts w:asciiTheme="minorHAnsi" w:eastAsia="Arial Unicode MS" w:hAnsiTheme="minorHAnsi" w:cstheme="minorHAnsi"/>
          <w:vanish/>
          <w:spacing w:val="-2"/>
        </w:rPr>
      </w:pPr>
    </w:p>
    <w:p w:rsidR="009D752D" w:rsidRPr="00ED7A39" w:rsidRDefault="009D752D" w:rsidP="00ED7A39">
      <w:pPr>
        <w:pStyle w:val="Akapitzlist"/>
        <w:numPr>
          <w:ilvl w:val="0"/>
          <w:numId w:val="4"/>
        </w:numPr>
        <w:tabs>
          <w:tab w:val="left" w:pos="851"/>
        </w:tabs>
        <w:spacing w:after="0" w:line="360" w:lineRule="auto"/>
        <w:ind w:left="284" w:hanging="284"/>
        <w:contextualSpacing/>
        <w:jc w:val="both"/>
        <w:rPr>
          <w:rFonts w:asciiTheme="minorHAnsi" w:eastAsia="Arial Unicode MS" w:hAnsiTheme="minorHAnsi" w:cstheme="minorHAnsi"/>
          <w:vanish/>
          <w:spacing w:val="-2"/>
        </w:rPr>
      </w:pPr>
    </w:p>
    <w:p w:rsidR="005C67C6" w:rsidRPr="00ED7A39" w:rsidRDefault="009D752D" w:rsidP="00ED7A39">
      <w:pPr>
        <w:pStyle w:val="Akapitzlist"/>
        <w:numPr>
          <w:ilvl w:val="0"/>
          <w:numId w:val="4"/>
        </w:numPr>
        <w:tabs>
          <w:tab w:val="left" w:pos="851"/>
        </w:tabs>
        <w:spacing w:after="0" w:line="360" w:lineRule="auto"/>
        <w:ind w:left="284" w:hanging="284"/>
        <w:contextualSpacing/>
        <w:jc w:val="both"/>
        <w:rPr>
          <w:rFonts w:asciiTheme="minorHAnsi" w:eastAsia="Arial Unicode MS" w:hAnsiTheme="minorHAnsi" w:cstheme="minorHAnsi"/>
          <w:spacing w:val="-2"/>
        </w:rPr>
      </w:pPr>
      <w:r w:rsidRPr="00ED7A39">
        <w:rPr>
          <w:rFonts w:asciiTheme="minorHAnsi" w:eastAsia="Arial Unicode MS" w:hAnsiTheme="minorHAnsi" w:cstheme="minorHAnsi"/>
          <w:spacing w:val="-2"/>
        </w:rPr>
        <w:t xml:space="preserve">Wynagrodzenie będzie płatne w terminie 30 dni od daty doręczenia </w:t>
      </w:r>
      <w:r w:rsidR="008E6217" w:rsidRPr="00ED7A39">
        <w:rPr>
          <w:rFonts w:asciiTheme="minorHAnsi" w:eastAsia="Arial Unicode MS" w:hAnsiTheme="minorHAnsi" w:cstheme="minorHAnsi"/>
          <w:spacing w:val="-2"/>
        </w:rPr>
        <w:t xml:space="preserve">prawidłowo wystawionej </w:t>
      </w:r>
      <w:r w:rsidRPr="00ED7A39">
        <w:rPr>
          <w:rFonts w:asciiTheme="minorHAnsi" w:eastAsia="Arial Unicode MS" w:hAnsiTheme="minorHAnsi" w:cstheme="minorHAnsi"/>
          <w:spacing w:val="-2"/>
        </w:rPr>
        <w:t>faktury do siedziby Zamawiającego na podstawi</w:t>
      </w:r>
      <w:r w:rsidR="005C67C6" w:rsidRPr="00ED7A39">
        <w:rPr>
          <w:rFonts w:asciiTheme="minorHAnsi" w:eastAsia="Arial Unicode MS" w:hAnsiTheme="minorHAnsi" w:cstheme="minorHAnsi"/>
          <w:spacing w:val="-2"/>
        </w:rPr>
        <w:t>e protokołu zdawczo-odbiorczego. Za dzień zapłaty uważany będzie dzień obciążenia rachunku bankowego Zamawiającego.</w:t>
      </w:r>
    </w:p>
    <w:p w:rsidR="005C67C6" w:rsidRPr="00ED7A39" w:rsidRDefault="005C67C6" w:rsidP="00ED7A39">
      <w:pPr>
        <w:pStyle w:val="Akapitzlist"/>
        <w:numPr>
          <w:ilvl w:val="0"/>
          <w:numId w:val="4"/>
        </w:numPr>
        <w:tabs>
          <w:tab w:val="left" w:pos="851"/>
        </w:tabs>
        <w:spacing w:after="0" w:line="360" w:lineRule="auto"/>
        <w:ind w:left="284" w:hanging="284"/>
        <w:contextualSpacing/>
        <w:jc w:val="both"/>
        <w:rPr>
          <w:rFonts w:asciiTheme="minorHAnsi" w:eastAsia="Arial Unicode MS" w:hAnsiTheme="minorHAnsi" w:cstheme="minorHAnsi"/>
          <w:spacing w:val="-2"/>
        </w:rPr>
      </w:pPr>
      <w:r w:rsidRPr="00ED7A39">
        <w:rPr>
          <w:rFonts w:asciiTheme="minorHAnsi" w:eastAsia="Arial Unicode MS" w:hAnsiTheme="minorHAnsi" w:cstheme="minorHAnsi"/>
          <w:spacing w:val="-2"/>
        </w:rPr>
        <w:t xml:space="preserve">Zamawiający będzie dokonywać płatności na nr rachunku bankowego Wykonawcy </w:t>
      </w:r>
      <w:r w:rsidR="008E6217" w:rsidRPr="00ED7A39">
        <w:rPr>
          <w:rFonts w:asciiTheme="minorHAnsi" w:eastAsia="Arial Unicode MS" w:hAnsiTheme="minorHAnsi" w:cstheme="minorHAnsi"/>
          <w:spacing w:val="-2"/>
        </w:rPr>
        <w:t>podany w fakturze.</w:t>
      </w:r>
    </w:p>
    <w:p w:rsidR="009D752D" w:rsidRPr="00ED7A39" w:rsidRDefault="005C67C6" w:rsidP="00ED7A39">
      <w:pPr>
        <w:pStyle w:val="Akapitzlist"/>
        <w:numPr>
          <w:ilvl w:val="0"/>
          <w:numId w:val="4"/>
        </w:numPr>
        <w:tabs>
          <w:tab w:val="left" w:pos="851"/>
        </w:tabs>
        <w:spacing w:line="360" w:lineRule="auto"/>
        <w:ind w:left="284" w:hanging="284"/>
        <w:contextualSpacing/>
        <w:jc w:val="both"/>
        <w:rPr>
          <w:rFonts w:asciiTheme="minorHAnsi" w:eastAsia="Arial Unicode MS" w:hAnsiTheme="minorHAnsi" w:cstheme="minorHAnsi"/>
          <w:spacing w:val="-2"/>
        </w:rPr>
      </w:pPr>
      <w:r w:rsidRPr="00ED7A39">
        <w:rPr>
          <w:rFonts w:asciiTheme="minorHAnsi" w:eastAsia="Arial Unicode MS" w:hAnsiTheme="minorHAnsi" w:cstheme="minorHAnsi"/>
          <w:spacing w:val="-2"/>
        </w:rPr>
        <w:t>Wykonawca bez pisemnej zgody Zamawiającego nie może przenieść wierzytelności wynikających z tej umowy na osobę trzecią ani dokonywać potrąceń.</w:t>
      </w:r>
    </w:p>
    <w:p w:rsidR="00BE36A6" w:rsidRPr="00ED7A39" w:rsidRDefault="00BE36A6" w:rsidP="00ED7A39">
      <w:pPr>
        <w:pStyle w:val="Teksttreci"/>
        <w:tabs>
          <w:tab w:val="left" w:pos="390"/>
        </w:tabs>
        <w:spacing w:before="0" w:after="0" w:line="360" w:lineRule="auto"/>
        <w:ind w:right="40" w:firstLine="0"/>
        <w:contextualSpacing/>
        <w:rPr>
          <w:rFonts w:asciiTheme="minorHAnsi" w:hAnsiTheme="minorHAnsi" w:cstheme="minorHAnsi"/>
          <w:sz w:val="22"/>
          <w:szCs w:val="22"/>
        </w:rPr>
      </w:pPr>
    </w:p>
    <w:p w:rsidR="009D752D" w:rsidRPr="00ED7A39" w:rsidRDefault="009D752D" w:rsidP="00ED7A39">
      <w:pPr>
        <w:pStyle w:val="Teksttreci"/>
        <w:tabs>
          <w:tab w:val="left" w:pos="390"/>
        </w:tabs>
        <w:spacing w:before="0" w:after="0" w:line="360" w:lineRule="auto"/>
        <w:ind w:right="40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ED7A39">
        <w:rPr>
          <w:rFonts w:asciiTheme="minorHAnsi" w:hAnsiTheme="minorHAnsi" w:cstheme="minorHAnsi"/>
          <w:sz w:val="22"/>
          <w:szCs w:val="22"/>
        </w:rPr>
        <w:t>§ 4</w:t>
      </w:r>
    </w:p>
    <w:p w:rsidR="00044FF6" w:rsidRPr="00ED7A39" w:rsidRDefault="00044FF6" w:rsidP="00ED7A39">
      <w:pPr>
        <w:shd w:val="clear" w:color="auto" w:fill="FFFFFF"/>
        <w:spacing w:line="360" w:lineRule="auto"/>
        <w:ind w:left="360" w:right="-37"/>
        <w:contextualSpacing/>
        <w:jc w:val="both"/>
        <w:rPr>
          <w:rFonts w:cstheme="minorHAnsi"/>
        </w:rPr>
      </w:pPr>
      <w:r w:rsidRPr="00ED7A39">
        <w:rPr>
          <w:rFonts w:cstheme="minorHAnsi"/>
        </w:rPr>
        <w:t xml:space="preserve">Prace remontowe polegają </w:t>
      </w:r>
      <w:r w:rsidRPr="00ED7A39">
        <w:rPr>
          <w:rFonts w:eastAsia="Calibri" w:cstheme="minorHAnsi"/>
        </w:rPr>
        <w:t>w szczególności</w:t>
      </w:r>
      <w:r w:rsidRPr="00ED7A39">
        <w:rPr>
          <w:rFonts w:cstheme="minorHAnsi"/>
        </w:rPr>
        <w:t xml:space="preserve"> na: </w:t>
      </w:r>
    </w:p>
    <w:p w:rsidR="00BE36A6" w:rsidRPr="00ED7A39" w:rsidRDefault="00BE36A6" w:rsidP="00ED7A39">
      <w:pPr>
        <w:spacing w:line="360" w:lineRule="auto"/>
        <w:contextualSpacing/>
        <w:jc w:val="both"/>
        <w:rPr>
          <w:rFonts w:cstheme="minorHAnsi"/>
          <w:b/>
          <w:i/>
        </w:rPr>
      </w:pPr>
      <w:r w:rsidRPr="00ED7A39">
        <w:rPr>
          <w:rFonts w:cstheme="minorHAnsi"/>
          <w:b/>
          <w:i/>
        </w:rPr>
        <w:t>W robotach instalacyjnych:</w:t>
      </w:r>
    </w:p>
    <w:p w:rsidR="00BE36A6" w:rsidRPr="00ED7A39" w:rsidRDefault="00BE36A6" w:rsidP="00ED7A39">
      <w:pPr>
        <w:pStyle w:val="Akapitzlist"/>
        <w:numPr>
          <w:ilvl w:val="0"/>
          <w:numId w:val="17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eastAsia="Times New Roman" w:hAnsiTheme="minorHAnsi" w:cstheme="minorHAnsi"/>
        </w:rPr>
      </w:pPr>
      <w:proofErr w:type="gramStart"/>
      <w:r w:rsidRPr="00ED7A39">
        <w:rPr>
          <w:rFonts w:asciiTheme="minorHAnsi" w:eastAsia="Times New Roman" w:hAnsiTheme="minorHAnsi" w:cstheme="minorHAnsi"/>
        </w:rPr>
        <w:t>Dobudowie  wyłącznika</w:t>
      </w:r>
      <w:proofErr w:type="gramEnd"/>
      <w:r w:rsidRPr="00ED7A39">
        <w:rPr>
          <w:rFonts w:asciiTheme="minorHAnsi" w:eastAsia="Times New Roman" w:hAnsiTheme="minorHAnsi" w:cstheme="minorHAnsi"/>
        </w:rPr>
        <w:t xml:space="preserve"> p. pożarowego w rozdzielnicy RG</w:t>
      </w:r>
    </w:p>
    <w:p w:rsidR="00BE36A6" w:rsidRPr="00ED7A39" w:rsidRDefault="00BE36A6" w:rsidP="00ED7A39">
      <w:pPr>
        <w:pStyle w:val="Akapitzlist"/>
        <w:numPr>
          <w:ilvl w:val="0"/>
          <w:numId w:val="17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eastAsia="Times New Roman" w:hAnsiTheme="minorHAnsi" w:cstheme="minorHAnsi"/>
        </w:rPr>
      </w:pPr>
      <w:r w:rsidRPr="00ED7A39">
        <w:rPr>
          <w:rFonts w:asciiTheme="minorHAnsi" w:eastAsia="Times New Roman" w:hAnsiTheme="minorHAnsi" w:cstheme="minorHAnsi"/>
        </w:rPr>
        <w:t xml:space="preserve">Dobudowie zabezpieczenia centrali inst. </w:t>
      </w:r>
      <w:proofErr w:type="spellStart"/>
      <w:r w:rsidRPr="00ED7A39">
        <w:rPr>
          <w:rFonts w:asciiTheme="minorHAnsi" w:eastAsia="Times New Roman" w:hAnsiTheme="minorHAnsi" w:cstheme="minorHAnsi"/>
        </w:rPr>
        <w:t>odddymiania</w:t>
      </w:r>
      <w:proofErr w:type="spellEnd"/>
      <w:r w:rsidRPr="00ED7A39">
        <w:rPr>
          <w:rFonts w:asciiTheme="minorHAnsi" w:eastAsia="Times New Roman" w:hAnsiTheme="minorHAnsi" w:cstheme="minorHAnsi"/>
        </w:rPr>
        <w:t xml:space="preserve"> w rozdzielnicy RG</w:t>
      </w:r>
    </w:p>
    <w:p w:rsidR="00BE36A6" w:rsidRPr="00ED7A39" w:rsidRDefault="00BE36A6" w:rsidP="00ED7A39">
      <w:pPr>
        <w:pStyle w:val="Akapitzlist"/>
        <w:numPr>
          <w:ilvl w:val="0"/>
          <w:numId w:val="17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eastAsia="Times New Roman" w:hAnsiTheme="minorHAnsi" w:cstheme="minorHAnsi"/>
        </w:rPr>
      </w:pPr>
      <w:r w:rsidRPr="00ED7A39">
        <w:rPr>
          <w:rFonts w:asciiTheme="minorHAnsi" w:eastAsia="Times New Roman" w:hAnsiTheme="minorHAnsi" w:cstheme="minorHAnsi"/>
        </w:rPr>
        <w:t>Dobudowie wyłącznika p. pożarowego w rozdzielnicy RK (kotłowni)</w:t>
      </w:r>
    </w:p>
    <w:p w:rsidR="00BE36A6" w:rsidRPr="00ED7A39" w:rsidRDefault="00BE36A6" w:rsidP="00ED7A39">
      <w:pPr>
        <w:pStyle w:val="Akapitzlist"/>
        <w:numPr>
          <w:ilvl w:val="0"/>
          <w:numId w:val="17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eastAsia="Times New Roman" w:hAnsiTheme="minorHAnsi" w:cstheme="minorHAnsi"/>
        </w:rPr>
      </w:pPr>
      <w:r w:rsidRPr="00ED7A39">
        <w:rPr>
          <w:rFonts w:asciiTheme="minorHAnsi" w:eastAsia="Times New Roman" w:hAnsiTheme="minorHAnsi" w:cstheme="minorHAnsi"/>
        </w:rPr>
        <w:t xml:space="preserve">Wykonaniu instalacji oddymiania klatki schodowej </w:t>
      </w:r>
    </w:p>
    <w:p w:rsidR="00BE36A6" w:rsidRPr="00ED7A39" w:rsidRDefault="00BE36A6" w:rsidP="00ED7A39">
      <w:pPr>
        <w:pStyle w:val="Akapitzlist"/>
        <w:numPr>
          <w:ilvl w:val="0"/>
          <w:numId w:val="17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  <w:b/>
        </w:rPr>
      </w:pPr>
      <w:r w:rsidRPr="00ED7A39">
        <w:rPr>
          <w:rFonts w:asciiTheme="minorHAnsi" w:eastAsia="Times New Roman" w:hAnsiTheme="minorHAnsi" w:cstheme="minorHAnsi"/>
        </w:rPr>
        <w:t xml:space="preserve">Prac powykonawczych </w:t>
      </w:r>
      <w:proofErr w:type="gramStart"/>
      <w:r w:rsidRPr="00ED7A39">
        <w:rPr>
          <w:rFonts w:asciiTheme="minorHAnsi" w:eastAsia="Times New Roman" w:hAnsiTheme="minorHAnsi" w:cstheme="minorHAnsi"/>
        </w:rPr>
        <w:t>( zaprawiania</w:t>
      </w:r>
      <w:proofErr w:type="gramEnd"/>
      <w:r w:rsidRPr="00ED7A39">
        <w:rPr>
          <w:rFonts w:asciiTheme="minorHAnsi" w:eastAsia="Times New Roman" w:hAnsiTheme="minorHAnsi" w:cstheme="minorHAnsi"/>
        </w:rPr>
        <w:t xml:space="preserve"> bruzd po przewodach)  i pomiarach ( rezystancji instalacji elektrycznej,</w:t>
      </w:r>
      <w:r w:rsidRPr="00ED7A39">
        <w:rPr>
          <w:rFonts w:asciiTheme="minorHAnsi" w:eastAsia="Times New Roman" w:hAnsiTheme="minorHAnsi" w:cstheme="minorHAnsi"/>
        </w:rPr>
        <w:tab/>
        <w:t>działania wyłącznika różnicowo – prądowego, sprawdzeniu i uruchomieniu instalacji oddymiania)</w:t>
      </w:r>
    </w:p>
    <w:p w:rsidR="00BE36A6" w:rsidRPr="00ED7A39" w:rsidRDefault="00BE36A6" w:rsidP="00ED7A39">
      <w:pPr>
        <w:spacing w:line="360" w:lineRule="auto"/>
        <w:contextualSpacing/>
        <w:jc w:val="both"/>
        <w:rPr>
          <w:rFonts w:cstheme="minorHAnsi"/>
          <w:b/>
          <w:i/>
        </w:rPr>
      </w:pPr>
      <w:r w:rsidRPr="00ED7A39">
        <w:rPr>
          <w:rFonts w:cstheme="minorHAnsi"/>
          <w:b/>
          <w:i/>
        </w:rPr>
        <w:t>W robotach budowlanych:</w:t>
      </w:r>
    </w:p>
    <w:p w:rsidR="00BE36A6" w:rsidRPr="00ED7A39" w:rsidRDefault="00BE36A6" w:rsidP="00ED7A39">
      <w:pPr>
        <w:pStyle w:val="Akapitzlist"/>
        <w:numPr>
          <w:ilvl w:val="0"/>
          <w:numId w:val="17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eastAsia="Times New Roman" w:hAnsiTheme="minorHAnsi" w:cstheme="minorHAnsi"/>
        </w:rPr>
      </w:pPr>
      <w:r w:rsidRPr="00ED7A39">
        <w:rPr>
          <w:rFonts w:asciiTheme="minorHAnsi" w:eastAsia="Times New Roman" w:hAnsiTheme="minorHAnsi" w:cstheme="minorHAnsi"/>
        </w:rPr>
        <w:t xml:space="preserve">Wymianie okien bezklasowych w ścianie oddzielenia ppoż. obiektu od strony sąsiedniego budynku na okna o klasie odporności ogniowej EI 60 </w:t>
      </w:r>
      <w:proofErr w:type="gramStart"/>
      <w:r w:rsidRPr="00ED7A39">
        <w:rPr>
          <w:rFonts w:asciiTheme="minorHAnsi" w:eastAsia="Times New Roman" w:hAnsiTheme="minorHAnsi" w:cstheme="minorHAnsi"/>
        </w:rPr>
        <w:t>( aluminium</w:t>
      </w:r>
      <w:proofErr w:type="gramEnd"/>
      <w:r w:rsidRPr="00ED7A39">
        <w:rPr>
          <w:rFonts w:asciiTheme="minorHAnsi" w:eastAsia="Times New Roman" w:hAnsiTheme="minorHAnsi" w:cstheme="minorHAnsi"/>
        </w:rPr>
        <w:t>) – 4 szt.</w:t>
      </w:r>
    </w:p>
    <w:p w:rsidR="00BE36A6" w:rsidRPr="00ED7A39" w:rsidRDefault="00BE36A6" w:rsidP="00ED7A39">
      <w:pPr>
        <w:pStyle w:val="Akapitzlist"/>
        <w:numPr>
          <w:ilvl w:val="0"/>
          <w:numId w:val="17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eastAsia="Times New Roman" w:hAnsiTheme="minorHAnsi" w:cstheme="minorHAnsi"/>
        </w:rPr>
      </w:pPr>
      <w:r w:rsidRPr="00ED7A39">
        <w:rPr>
          <w:rFonts w:asciiTheme="minorHAnsi" w:eastAsia="Times New Roman" w:hAnsiTheme="minorHAnsi" w:cstheme="minorHAnsi"/>
        </w:rPr>
        <w:t xml:space="preserve">Osadzeniu drzwi o klasie odporności ogniowej EIS 30, oddzielających strefę pożarową "klatki schodowej " od pozostałych stref pożarowych "parteru" oraz "piętra"- D3 </w:t>
      </w:r>
      <w:proofErr w:type="gramStart"/>
      <w:r w:rsidRPr="00ED7A39">
        <w:rPr>
          <w:rFonts w:asciiTheme="minorHAnsi" w:eastAsia="Times New Roman" w:hAnsiTheme="minorHAnsi" w:cstheme="minorHAnsi"/>
        </w:rPr>
        <w:t>( aluminium</w:t>
      </w:r>
      <w:proofErr w:type="gramEnd"/>
      <w:r w:rsidRPr="00ED7A39">
        <w:rPr>
          <w:rFonts w:asciiTheme="minorHAnsi" w:eastAsia="Times New Roman" w:hAnsiTheme="minorHAnsi" w:cstheme="minorHAnsi"/>
        </w:rPr>
        <w:t>)</w:t>
      </w:r>
      <w:r w:rsidRPr="00ED7A39">
        <w:rPr>
          <w:rFonts w:asciiTheme="minorHAnsi" w:eastAsia="Times New Roman" w:hAnsiTheme="minorHAnsi" w:cstheme="minorHAnsi"/>
        </w:rPr>
        <w:tab/>
        <w:t>- 1 szt.</w:t>
      </w:r>
    </w:p>
    <w:p w:rsidR="00BE36A6" w:rsidRPr="00ED7A39" w:rsidRDefault="00BE36A6" w:rsidP="00ED7A39">
      <w:pPr>
        <w:pStyle w:val="Akapitzlist"/>
        <w:numPr>
          <w:ilvl w:val="0"/>
          <w:numId w:val="17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eastAsia="Times New Roman" w:hAnsiTheme="minorHAnsi" w:cstheme="minorHAnsi"/>
        </w:rPr>
      </w:pPr>
      <w:r w:rsidRPr="00ED7A39">
        <w:rPr>
          <w:rFonts w:asciiTheme="minorHAnsi" w:eastAsia="Times New Roman" w:hAnsiTheme="minorHAnsi" w:cstheme="minorHAnsi"/>
        </w:rPr>
        <w:t xml:space="preserve">Osadzeniu drzwi o klasie odporności ogniowej EI30, stanowiących </w:t>
      </w:r>
      <w:proofErr w:type="gramStart"/>
      <w:r w:rsidRPr="00ED7A39">
        <w:rPr>
          <w:rFonts w:asciiTheme="minorHAnsi" w:eastAsia="Times New Roman" w:hAnsiTheme="minorHAnsi" w:cstheme="minorHAnsi"/>
        </w:rPr>
        <w:t>wejście  do</w:t>
      </w:r>
      <w:proofErr w:type="gramEnd"/>
      <w:r w:rsidRPr="00ED7A39">
        <w:rPr>
          <w:rFonts w:asciiTheme="minorHAnsi" w:eastAsia="Times New Roman" w:hAnsiTheme="minorHAnsi" w:cstheme="minorHAnsi"/>
        </w:rPr>
        <w:t xml:space="preserve"> pomieszczenia gospodarczego zlokalizowanego pod biegiem klatki schodowej -D2 ( drzwi stalowe) – 1 szt.</w:t>
      </w:r>
    </w:p>
    <w:p w:rsidR="00BE36A6" w:rsidRPr="00ED7A39" w:rsidRDefault="00BE36A6" w:rsidP="00ED7A39">
      <w:pPr>
        <w:pStyle w:val="Akapitzlist"/>
        <w:numPr>
          <w:ilvl w:val="0"/>
          <w:numId w:val="17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eastAsia="Times New Roman" w:hAnsiTheme="minorHAnsi" w:cstheme="minorHAnsi"/>
        </w:rPr>
      </w:pPr>
      <w:r w:rsidRPr="00ED7A39">
        <w:rPr>
          <w:rFonts w:asciiTheme="minorHAnsi" w:eastAsia="Times New Roman" w:hAnsiTheme="minorHAnsi" w:cstheme="minorHAnsi"/>
        </w:rPr>
        <w:t xml:space="preserve">Osadzeniu drzwi o klasie odporności ogniowej EIS 30, oddzielających strefę pożarową "klatki schodowej " od pozostałych stref pożarowych "parteru" oraz "piętra"- D4 </w:t>
      </w:r>
      <w:proofErr w:type="gramStart"/>
      <w:r w:rsidRPr="00ED7A39">
        <w:rPr>
          <w:rFonts w:asciiTheme="minorHAnsi" w:eastAsia="Times New Roman" w:hAnsiTheme="minorHAnsi" w:cstheme="minorHAnsi"/>
        </w:rPr>
        <w:t>( aluminium</w:t>
      </w:r>
      <w:proofErr w:type="gramEnd"/>
      <w:r w:rsidRPr="00ED7A39">
        <w:rPr>
          <w:rFonts w:asciiTheme="minorHAnsi" w:eastAsia="Times New Roman" w:hAnsiTheme="minorHAnsi" w:cstheme="minorHAnsi"/>
        </w:rPr>
        <w:t>)</w:t>
      </w:r>
      <w:r w:rsidRPr="00ED7A39">
        <w:rPr>
          <w:rFonts w:asciiTheme="minorHAnsi" w:eastAsia="Times New Roman" w:hAnsiTheme="minorHAnsi" w:cstheme="minorHAnsi"/>
        </w:rPr>
        <w:tab/>
        <w:t>- 1 szt.</w:t>
      </w:r>
    </w:p>
    <w:p w:rsidR="00BE36A6" w:rsidRPr="00ED7A39" w:rsidRDefault="00BE36A6" w:rsidP="00ED7A39">
      <w:pPr>
        <w:pStyle w:val="Akapitzlist"/>
        <w:numPr>
          <w:ilvl w:val="0"/>
          <w:numId w:val="17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eastAsia="Times New Roman" w:hAnsiTheme="minorHAnsi" w:cstheme="minorHAnsi"/>
        </w:rPr>
      </w:pPr>
      <w:r w:rsidRPr="00ED7A39">
        <w:rPr>
          <w:rFonts w:asciiTheme="minorHAnsi" w:eastAsia="Times New Roman" w:hAnsiTheme="minorHAnsi" w:cstheme="minorHAnsi"/>
        </w:rPr>
        <w:t xml:space="preserve">Likwidacji okładzin ścian klatki schodowej wykonanej z płyt </w:t>
      </w:r>
      <w:proofErr w:type="gramStart"/>
      <w:r w:rsidRPr="00ED7A39">
        <w:rPr>
          <w:rFonts w:asciiTheme="minorHAnsi" w:eastAsia="Times New Roman" w:hAnsiTheme="minorHAnsi" w:cstheme="minorHAnsi"/>
        </w:rPr>
        <w:t>drewnopodobnych  na</w:t>
      </w:r>
      <w:proofErr w:type="gramEnd"/>
      <w:r w:rsidRPr="00ED7A39">
        <w:rPr>
          <w:rFonts w:asciiTheme="minorHAnsi" w:eastAsia="Times New Roman" w:hAnsiTheme="minorHAnsi" w:cstheme="minorHAnsi"/>
        </w:rPr>
        <w:t xml:space="preserve"> klatce schodowej i wiatrołapie- palnych</w:t>
      </w:r>
    </w:p>
    <w:p w:rsidR="00BE36A6" w:rsidRPr="00ED7A39" w:rsidRDefault="00BE36A6" w:rsidP="00ED7A39">
      <w:pPr>
        <w:pStyle w:val="Akapitzlist"/>
        <w:numPr>
          <w:ilvl w:val="0"/>
          <w:numId w:val="17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eastAsia="Times New Roman" w:hAnsiTheme="minorHAnsi" w:cstheme="minorHAnsi"/>
        </w:rPr>
      </w:pPr>
      <w:r w:rsidRPr="00ED7A39">
        <w:rPr>
          <w:rFonts w:asciiTheme="minorHAnsi" w:eastAsia="Times New Roman" w:hAnsiTheme="minorHAnsi" w:cstheme="minorHAnsi"/>
        </w:rPr>
        <w:t>Powiększeniu otworu w ściance zabezpieczającej spocznik klatki schodowej na piętrze do szerokości biegu klatki schodowej tj. do 1,20 m i w górę do stropu</w:t>
      </w:r>
    </w:p>
    <w:p w:rsidR="00BE36A6" w:rsidRPr="00ED7A39" w:rsidRDefault="00BE36A6" w:rsidP="00ED7A39">
      <w:pPr>
        <w:pStyle w:val="Akapitzlist"/>
        <w:numPr>
          <w:ilvl w:val="0"/>
          <w:numId w:val="17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eastAsia="Times New Roman" w:hAnsiTheme="minorHAnsi" w:cstheme="minorHAnsi"/>
        </w:rPr>
      </w:pPr>
      <w:r w:rsidRPr="00ED7A39">
        <w:rPr>
          <w:rFonts w:asciiTheme="minorHAnsi" w:eastAsia="Times New Roman" w:hAnsiTheme="minorHAnsi" w:cstheme="minorHAnsi"/>
        </w:rPr>
        <w:lastRenderedPageBreak/>
        <w:t xml:space="preserve">Wymianie drzwi </w:t>
      </w:r>
      <w:proofErr w:type="gramStart"/>
      <w:r w:rsidRPr="00ED7A39">
        <w:rPr>
          <w:rFonts w:asciiTheme="minorHAnsi" w:eastAsia="Times New Roman" w:hAnsiTheme="minorHAnsi" w:cstheme="minorHAnsi"/>
        </w:rPr>
        <w:t>balkonowych  na</w:t>
      </w:r>
      <w:proofErr w:type="gramEnd"/>
      <w:r w:rsidRPr="00ED7A39">
        <w:rPr>
          <w:rFonts w:asciiTheme="minorHAnsi" w:eastAsia="Times New Roman" w:hAnsiTheme="minorHAnsi" w:cstheme="minorHAnsi"/>
        </w:rPr>
        <w:t xml:space="preserve"> drzwi balkonowe dwuskrzydłowe przeszklone z oknem oddymiającym ( naświetlem) oraz skrzydłem drzwiowym z funkcją oddymiania  wg zestawienia stolarki. Wymagana powierzchnia czynna oddymiania min. Acz = 1,0 m2 </w:t>
      </w:r>
      <w:proofErr w:type="gramStart"/>
      <w:r w:rsidRPr="00ED7A39">
        <w:rPr>
          <w:rFonts w:asciiTheme="minorHAnsi" w:eastAsia="Times New Roman" w:hAnsiTheme="minorHAnsi" w:cstheme="minorHAnsi"/>
        </w:rPr>
        <w:t>( aluminium</w:t>
      </w:r>
      <w:proofErr w:type="gramEnd"/>
      <w:r w:rsidRPr="00ED7A39">
        <w:rPr>
          <w:rFonts w:asciiTheme="minorHAnsi" w:eastAsia="Times New Roman" w:hAnsiTheme="minorHAnsi" w:cstheme="minorHAnsi"/>
        </w:rPr>
        <w:t>)</w:t>
      </w:r>
    </w:p>
    <w:p w:rsidR="00BE36A6" w:rsidRPr="00ED7A39" w:rsidRDefault="00BE36A6" w:rsidP="00ED7A39">
      <w:pPr>
        <w:pStyle w:val="Akapitzlist"/>
        <w:numPr>
          <w:ilvl w:val="0"/>
          <w:numId w:val="17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eastAsia="Times New Roman" w:hAnsiTheme="minorHAnsi" w:cstheme="minorHAnsi"/>
        </w:rPr>
      </w:pPr>
      <w:r w:rsidRPr="00ED7A39">
        <w:rPr>
          <w:rFonts w:asciiTheme="minorHAnsi" w:eastAsia="Times New Roman" w:hAnsiTheme="minorHAnsi" w:cstheme="minorHAnsi"/>
        </w:rPr>
        <w:t xml:space="preserve">Wykonaniu </w:t>
      </w:r>
      <w:proofErr w:type="gramStart"/>
      <w:r w:rsidRPr="00ED7A39">
        <w:rPr>
          <w:rFonts w:asciiTheme="minorHAnsi" w:eastAsia="Times New Roman" w:hAnsiTheme="minorHAnsi" w:cstheme="minorHAnsi"/>
        </w:rPr>
        <w:t>robót  tynkarskich</w:t>
      </w:r>
      <w:proofErr w:type="gramEnd"/>
      <w:r w:rsidRPr="00ED7A39">
        <w:rPr>
          <w:rFonts w:asciiTheme="minorHAnsi" w:eastAsia="Times New Roman" w:hAnsiTheme="minorHAnsi" w:cstheme="minorHAnsi"/>
        </w:rPr>
        <w:t xml:space="preserve"> ościeży po wymianie stolarki</w:t>
      </w:r>
      <w:r w:rsidRPr="00ED7A39">
        <w:rPr>
          <w:rFonts w:asciiTheme="minorHAnsi" w:eastAsia="Times New Roman" w:hAnsiTheme="minorHAnsi" w:cstheme="minorHAnsi"/>
        </w:rPr>
        <w:tab/>
      </w:r>
    </w:p>
    <w:p w:rsidR="00BE36A6" w:rsidRPr="00ED7A39" w:rsidRDefault="00BE36A6" w:rsidP="00ED7A39">
      <w:pPr>
        <w:pStyle w:val="Akapitzlist"/>
        <w:numPr>
          <w:ilvl w:val="0"/>
          <w:numId w:val="17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eastAsia="Times New Roman" w:hAnsiTheme="minorHAnsi" w:cstheme="minorHAnsi"/>
        </w:rPr>
      </w:pPr>
      <w:r w:rsidRPr="00ED7A39">
        <w:rPr>
          <w:rFonts w:asciiTheme="minorHAnsi" w:eastAsia="Times New Roman" w:hAnsiTheme="minorHAnsi" w:cstheme="minorHAnsi"/>
        </w:rPr>
        <w:t>Wykonaniu robót tynkarskich klatki schodowej (1/2,2/1) z korytarzykiem dojścia do pomieszczeń przedszkola po demontażu drzwi na spoczniku, wiatrołapu (1.1</w:t>
      </w:r>
      <w:proofErr w:type="gramStart"/>
      <w:r w:rsidRPr="00ED7A39">
        <w:rPr>
          <w:rFonts w:asciiTheme="minorHAnsi" w:eastAsia="Times New Roman" w:hAnsiTheme="minorHAnsi" w:cstheme="minorHAnsi"/>
        </w:rPr>
        <w:t>)  po</w:t>
      </w:r>
      <w:proofErr w:type="gramEnd"/>
      <w:r w:rsidRPr="00ED7A39">
        <w:rPr>
          <w:rFonts w:asciiTheme="minorHAnsi" w:eastAsia="Times New Roman" w:hAnsiTheme="minorHAnsi" w:cstheme="minorHAnsi"/>
        </w:rPr>
        <w:t xml:space="preserve"> zerwaniu okładzin ściennych i robotach rozbiórkowych, wykonaniu gładzie gipsowych</w:t>
      </w:r>
    </w:p>
    <w:p w:rsidR="00BE36A6" w:rsidRPr="00ED7A39" w:rsidRDefault="00BE36A6" w:rsidP="00ED7A39">
      <w:pPr>
        <w:pStyle w:val="Akapitzlist"/>
        <w:numPr>
          <w:ilvl w:val="0"/>
          <w:numId w:val="17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eastAsia="Times New Roman" w:hAnsiTheme="minorHAnsi" w:cstheme="minorHAnsi"/>
        </w:rPr>
      </w:pPr>
      <w:r w:rsidRPr="00ED7A39">
        <w:rPr>
          <w:rFonts w:asciiTheme="minorHAnsi" w:eastAsia="Times New Roman" w:hAnsiTheme="minorHAnsi" w:cstheme="minorHAnsi"/>
        </w:rPr>
        <w:t xml:space="preserve">Wykonaniu tynk mozaikowego   do wysokości 2,0 m </w:t>
      </w:r>
      <w:proofErr w:type="gramStart"/>
      <w:r w:rsidRPr="00ED7A39">
        <w:rPr>
          <w:rFonts w:asciiTheme="minorHAnsi" w:eastAsia="Times New Roman" w:hAnsiTheme="minorHAnsi" w:cstheme="minorHAnsi"/>
        </w:rPr>
        <w:t>( wiatrołapu</w:t>
      </w:r>
      <w:proofErr w:type="gramEnd"/>
      <w:r w:rsidRPr="00ED7A39">
        <w:rPr>
          <w:rFonts w:asciiTheme="minorHAnsi" w:eastAsia="Times New Roman" w:hAnsiTheme="minorHAnsi" w:cstheme="minorHAnsi"/>
        </w:rPr>
        <w:t xml:space="preserve"> (1/1) ,pom 1/2.2/1  klatki schodowej z korytarzykiem dojścia do pomieszczeń przedszkola po demontażu drzwi i likwidacji ścianki na spoczniku piętra- do drzwi </w:t>
      </w:r>
    </w:p>
    <w:p w:rsidR="00BE36A6" w:rsidRPr="00ED7A39" w:rsidRDefault="00BE36A6" w:rsidP="00ED7A39">
      <w:pPr>
        <w:pStyle w:val="Akapitzlist"/>
        <w:numPr>
          <w:ilvl w:val="0"/>
          <w:numId w:val="17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eastAsia="Times New Roman" w:hAnsiTheme="minorHAnsi" w:cstheme="minorHAnsi"/>
        </w:rPr>
      </w:pPr>
      <w:r w:rsidRPr="00ED7A39">
        <w:rPr>
          <w:rFonts w:asciiTheme="minorHAnsi" w:eastAsia="Times New Roman" w:hAnsiTheme="minorHAnsi" w:cstheme="minorHAnsi"/>
        </w:rPr>
        <w:t>Wykonaniu robót malarskich</w:t>
      </w:r>
    </w:p>
    <w:p w:rsidR="009D752D" w:rsidRPr="00ED7A39" w:rsidRDefault="009D752D" w:rsidP="00ED7A39">
      <w:pPr>
        <w:pStyle w:val="Teksttreci"/>
        <w:tabs>
          <w:tab w:val="left" w:pos="390"/>
        </w:tabs>
        <w:spacing w:before="0" w:after="0" w:line="360" w:lineRule="auto"/>
        <w:ind w:right="40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ED7A39">
        <w:rPr>
          <w:rFonts w:asciiTheme="minorHAnsi" w:hAnsiTheme="minorHAnsi" w:cstheme="minorHAnsi"/>
          <w:sz w:val="22"/>
          <w:szCs w:val="22"/>
        </w:rPr>
        <w:t>§ 5</w:t>
      </w:r>
    </w:p>
    <w:p w:rsidR="009D752D" w:rsidRPr="00ED7A39" w:rsidRDefault="009D752D" w:rsidP="00ED7A39">
      <w:pPr>
        <w:pStyle w:val="Teksttreci"/>
        <w:tabs>
          <w:tab w:val="left" w:pos="568"/>
        </w:tabs>
        <w:spacing w:before="0" w:after="0" w:line="360" w:lineRule="auto"/>
        <w:ind w:right="4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D7A39">
        <w:rPr>
          <w:rFonts w:asciiTheme="minorHAnsi" w:hAnsiTheme="minorHAnsi" w:cstheme="minorHAnsi"/>
          <w:sz w:val="22"/>
          <w:szCs w:val="22"/>
        </w:rPr>
        <w:t xml:space="preserve">Występujące nieprawidłowości i wady w Przedmiocie Umowy Wykonawca usunie i rozwiąże </w:t>
      </w:r>
      <w:r w:rsidRPr="00ED7A39">
        <w:rPr>
          <w:rFonts w:asciiTheme="minorHAnsi" w:hAnsiTheme="minorHAnsi" w:cstheme="minorHAnsi"/>
          <w:sz w:val="22"/>
          <w:szCs w:val="22"/>
        </w:rPr>
        <w:br/>
        <w:t>z własnych środków w terminie wskazanym przez Zamawiającego bez dodatkowego wynagrodzenia.</w:t>
      </w:r>
    </w:p>
    <w:p w:rsidR="002B075E" w:rsidRPr="00ED7A39" w:rsidRDefault="002B075E" w:rsidP="00ED7A39">
      <w:pPr>
        <w:pStyle w:val="Teksttreci"/>
        <w:tabs>
          <w:tab w:val="left" w:pos="568"/>
        </w:tabs>
        <w:spacing w:before="0" w:after="0" w:line="360" w:lineRule="auto"/>
        <w:ind w:right="4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B075E" w:rsidRPr="00ED7A39" w:rsidRDefault="008E6217" w:rsidP="00ED7A39">
      <w:pPr>
        <w:pStyle w:val="Teksttreci"/>
        <w:tabs>
          <w:tab w:val="left" w:pos="568"/>
        </w:tabs>
        <w:spacing w:before="0" w:after="0" w:line="360" w:lineRule="auto"/>
        <w:ind w:right="40"/>
        <w:contextualSpacing/>
        <w:rPr>
          <w:rFonts w:asciiTheme="minorHAnsi" w:hAnsiTheme="minorHAnsi" w:cstheme="minorHAnsi"/>
          <w:sz w:val="22"/>
          <w:szCs w:val="22"/>
        </w:rPr>
      </w:pPr>
      <w:r w:rsidRPr="00ED7A39">
        <w:rPr>
          <w:rFonts w:asciiTheme="minorHAnsi" w:hAnsiTheme="minorHAnsi" w:cstheme="minorHAnsi"/>
          <w:sz w:val="22"/>
          <w:szCs w:val="22"/>
        </w:rPr>
        <w:t>§ 6</w:t>
      </w:r>
    </w:p>
    <w:p w:rsidR="002B075E" w:rsidRPr="00ED7A39" w:rsidRDefault="002B075E" w:rsidP="00ED7A39">
      <w:pPr>
        <w:pStyle w:val="Teksttreci"/>
        <w:numPr>
          <w:ilvl w:val="0"/>
          <w:numId w:val="11"/>
        </w:numPr>
        <w:tabs>
          <w:tab w:val="left" w:pos="568"/>
        </w:tabs>
        <w:spacing w:before="0" w:after="0" w:line="360" w:lineRule="auto"/>
        <w:ind w:right="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D7A39">
        <w:rPr>
          <w:rFonts w:asciiTheme="minorHAnsi" w:hAnsiTheme="minorHAnsi" w:cstheme="minorHAnsi"/>
          <w:sz w:val="22"/>
          <w:szCs w:val="22"/>
        </w:rPr>
        <w:t>Wykonawca gwarantuje Zamawiającemu, że przedmiot umowy będzie wykonany zgodnie z niniejszą umową, z zachowaniem zasad Prawa budowlanego i obowiązujących norm oraz będzie wolny od wad i usterek.</w:t>
      </w:r>
    </w:p>
    <w:p w:rsidR="002B075E" w:rsidRPr="00ED7A39" w:rsidRDefault="002B075E" w:rsidP="00ED7A39">
      <w:pPr>
        <w:pStyle w:val="Teksttreci"/>
        <w:numPr>
          <w:ilvl w:val="0"/>
          <w:numId w:val="11"/>
        </w:numPr>
        <w:tabs>
          <w:tab w:val="left" w:pos="568"/>
        </w:tabs>
        <w:spacing w:before="0" w:after="0" w:line="360" w:lineRule="auto"/>
        <w:ind w:right="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D7A39">
        <w:rPr>
          <w:rFonts w:asciiTheme="minorHAnsi" w:hAnsiTheme="minorHAnsi" w:cstheme="minorHAnsi"/>
          <w:sz w:val="22"/>
          <w:szCs w:val="22"/>
        </w:rPr>
        <w:t xml:space="preserve">Wykonawca udziela </w:t>
      </w:r>
      <w:r w:rsidR="005C67C6" w:rsidRPr="00ED7A39">
        <w:rPr>
          <w:rFonts w:asciiTheme="minorHAnsi" w:hAnsiTheme="minorHAnsi" w:cstheme="minorHAnsi"/>
          <w:sz w:val="22"/>
          <w:szCs w:val="22"/>
        </w:rPr>
        <w:t>36</w:t>
      </w:r>
      <w:r w:rsidRPr="00ED7A39">
        <w:rPr>
          <w:rFonts w:asciiTheme="minorHAnsi" w:hAnsiTheme="minorHAnsi" w:cstheme="minorHAnsi"/>
          <w:sz w:val="22"/>
          <w:szCs w:val="22"/>
        </w:rPr>
        <w:t xml:space="preserve"> miesięcznej gwarancji jakości na wykonane roboty budowlane. Strony postanawiają, że bieg terminu gwarancji jakości rozpoczyna się od dnia podpisania protokołu zdawczo-odbiorczego.</w:t>
      </w:r>
    </w:p>
    <w:p w:rsidR="002B075E" w:rsidRPr="00ED7A39" w:rsidRDefault="002B075E" w:rsidP="00ED7A39">
      <w:pPr>
        <w:pStyle w:val="Teksttreci"/>
        <w:numPr>
          <w:ilvl w:val="0"/>
          <w:numId w:val="11"/>
        </w:numPr>
        <w:tabs>
          <w:tab w:val="left" w:pos="568"/>
        </w:tabs>
        <w:spacing w:before="0" w:after="0" w:line="360" w:lineRule="auto"/>
        <w:ind w:right="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D7A39">
        <w:rPr>
          <w:rFonts w:asciiTheme="minorHAnsi" w:hAnsiTheme="minorHAnsi" w:cstheme="minorHAnsi"/>
          <w:sz w:val="22"/>
          <w:szCs w:val="22"/>
        </w:rPr>
        <w:t>Niezależnie od uprawnień przysługujących Zamawiającemu z tytułu gwarancji może on wykonywać uprawnienia z tytułu rękojmi za wady fizyczne i prawne. Okres rękojmi wynosi 36 miesięcy i liczy się od daty podpisania protokołu zdawczo-odbiorczego.</w:t>
      </w:r>
    </w:p>
    <w:p w:rsidR="002B075E" w:rsidRPr="00ED7A39" w:rsidRDefault="002B075E" w:rsidP="00ED7A39">
      <w:pPr>
        <w:pStyle w:val="Teksttreci"/>
        <w:numPr>
          <w:ilvl w:val="0"/>
          <w:numId w:val="11"/>
        </w:numPr>
        <w:tabs>
          <w:tab w:val="left" w:pos="568"/>
        </w:tabs>
        <w:spacing w:before="0" w:after="0" w:line="360" w:lineRule="auto"/>
        <w:ind w:right="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D7A39">
        <w:rPr>
          <w:rFonts w:asciiTheme="minorHAnsi" w:hAnsiTheme="minorHAnsi" w:cstheme="minorHAnsi"/>
          <w:sz w:val="22"/>
          <w:szCs w:val="22"/>
        </w:rPr>
        <w:t>W okresie gwarancji Wykonawca jest zobowiązany do usunięcia wszelkich usterek niezwłocznie, ale nie później niż w terminie 14 dni, licząc od dnia powiadomienia Wykonawcy o ich powstaniu, lub w innym technicznie uzasadnionym terminie, o ile zostanie uzgodniony przez Strony.</w:t>
      </w:r>
    </w:p>
    <w:p w:rsidR="002B075E" w:rsidRPr="00ED7A39" w:rsidRDefault="002B075E" w:rsidP="00ED7A39">
      <w:pPr>
        <w:pStyle w:val="Teksttreci"/>
        <w:numPr>
          <w:ilvl w:val="0"/>
          <w:numId w:val="11"/>
        </w:numPr>
        <w:tabs>
          <w:tab w:val="left" w:pos="568"/>
        </w:tabs>
        <w:spacing w:before="0" w:after="0" w:line="360" w:lineRule="auto"/>
        <w:ind w:right="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D7A39">
        <w:rPr>
          <w:rFonts w:asciiTheme="minorHAnsi" w:hAnsiTheme="minorHAnsi" w:cstheme="minorHAnsi"/>
          <w:sz w:val="22"/>
          <w:szCs w:val="22"/>
        </w:rPr>
        <w:t>W przypadku bezskutecznego upływu terminu usunięcia stwierdzonych usterek i ponownym jednokrotnym wezwaniu do ich usunięcia w wyznaczonym terminie, Zamawiający ma prawo, bez utraty praw gwarancyjnych, usunąć je we własnym zakresie lub zlecić ich usunięcie innemu podmiotowi, a kosztami obciążyć Wykonawcę.</w:t>
      </w:r>
    </w:p>
    <w:p w:rsidR="00E1260C" w:rsidRPr="00ED7A39" w:rsidRDefault="00E1260C" w:rsidP="00ED7A39">
      <w:pPr>
        <w:pStyle w:val="Teksttreci"/>
        <w:tabs>
          <w:tab w:val="left" w:pos="568"/>
        </w:tabs>
        <w:spacing w:before="0" w:after="0" w:line="360" w:lineRule="auto"/>
        <w:ind w:right="4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9D752D" w:rsidRPr="00ED7A39" w:rsidRDefault="008E6217" w:rsidP="00ED7A39">
      <w:pPr>
        <w:pStyle w:val="Teksttreci"/>
        <w:tabs>
          <w:tab w:val="left" w:pos="390"/>
        </w:tabs>
        <w:spacing w:before="0" w:after="0" w:line="360" w:lineRule="auto"/>
        <w:ind w:right="40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ED7A39">
        <w:rPr>
          <w:rFonts w:asciiTheme="minorHAnsi" w:hAnsiTheme="minorHAnsi" w:cstheme="minorHAnsi"/>
          <w:sz w:val="22"/>
          <w:szCs w:val="22"/>
        </w:rPr>
        <w:lastRenderedPageBreak/>
        <w:t>§ 7</w:t>
      </w:r>
    </w:p>
    <w:p w:rsidR="009D752D" w:rsidRPr="00ED7A39" w:rsidRDefault="009D752D" w:rsidP="00ED7A39">
      <w:pPr>
        <w:pStyle w:val="Teksttreci"/>
        <w:numPr>
          <w:ilvl w:val="0"/>
          <w:numId w:val="13"/>
        </w:numPr>
        <w:tabs>
          <w:tab w:val="left" w:pos="568"/>
        </w:tabs>
        <w:spacing w:before="0" w:after="0" w:line="360" w:lineRule="auto"/>
        <w:ind w:left="360" w:right="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D7A39">
        <w:rPr>
          <w:rFonts w:asciiTheme="minorHAnsi" w:hAnsiTheme="minorHAnsi" w:cstheme="minorHAnsi"/>
          <w:sz w:val="22"/>
          <w:szCs w:val="22"/>
        </w:rPr>
        <w:t>Strony Umowy ustalają następujące kary umowne z tytułu niewykonania lub nienależytego wykonania niniejszej Umowy:</w:t>
      </w:r>
    </w:p>
    <w:p w:rsidR="002B075E" w:rsidRPr="00ED7A39" w:rsidRDefault="009D752D" w:rsidP="00ED7A39">
      <w:pPr>
        <w:pStyle w:val="Akapitzlist"/>
        <w:numPr>
          <w:ilvl w:val="0"/>
          <w:numId w:val="1"/>
        </w:numPr>
        <w:tabs>
          <w:tab w:val="left" w:pos="1004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  <w:tab w:val="left" w:pos="11340"/>
        </w:tabs>
        <w:spacing w:after="0" w:line="360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ED7A39">
        <w:rPr>
          <w:rFonts w:asciiTheme="minorHAnsi" w:hAnsiTheme="minorHAnsi" w:cstheme="minorHAnsi"/>
        </w:rPr>
        <w:t>Zamawiający będzie zobowiązany do zapłaty na rzecz Wykona</w:t>
      </w:r>
      <w:r w:rsidR="008E6217" w:rsidRPr="00ED7A39">
        <w:rPr>
          <w:rFonts w:asciiTheme="minorHAnsi" w:hAnsiTheme="minorHAnsi" w:cstheme="minorHAnsi"/>
        </w:rPr>
        <w:t>wcy kary umownej w wysokości 20</w:t>
      </w:r>
      <w:r w:rsidRPr="00ED7A39">
        <w:rPr>
          <w:rFonts w:asciiTheme="minorHAnsi" w:hAnsiTheme="minorHAnsi" w:cstheme="minorHAnsi"/>
        </w:rPr>
        <w:t>% wynagrodzenia umownego określonego w § 3 ust. 1 Umowy w razie odstąpienia od wykonania Przedmiotu Umowy z przyczyn leżących po stronie Zamawiającego,</w:t>
      </w:r>
    </w:p>
    <w:p w:rsidR="009D752D" w:rsidRPr="00ED7A39" w:rsidRDefault="009D752D" w:rsidP="00ED7A39">
      <w:pPr>
        <w:pStyle w:val="Akapitzlist"/>
        <w:numPr>
          <w:ilvl w:val="0"/>
          <w:numId w:val="1"/>
        </w:numPr>
        <w:tabs>
          <w:tab w:val="left" w:pos="1004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  <w:tab w:val="left" w:pos="11340"/>
        </w:tabs>
        <w:spacing w:after="0" w:line="360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ED7A39">
        <w:rPr>
          <w:rFonts w:asciiTheme="minorHAnsi" w:hAnsiTheme="minorHAnsi" w:cstheme="minorHAnsi"/>
        </w:rPr>
        <w:t xml:space="preserve">Wykonawca będzie zobowiązany do zapłaty na rzecz Zamawiającego kary umownej:   </w:t>
      </w:r>
    </w:p>
    <w:p w:rsidR="002B075E" w:rsidRPr="00ED7A39" w:rsidRDefault="008E6217" w:rsidP="00ED7A39">
      <w:pPr>
        <w:pStyle w:val="Akapitzlist"/>
        <w:numPr>
          <w:ilvl w:val="0"/>
          <w:numId w:val="8"/>
        </w:numPr>
        <w:tabs>
          <w:tab w:val="left" w:pos="1004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  <w:tab w:val="left" w:pos="11340"/>
        </w:tabs>
        <w:spacing w:after="0" w:line="360" w:lineRule="auto"/>
        <w:ind w:left="710"/>
        <w:contextualSpacing/>
        <w:jc w:val="both"/>
        <w:rPr>
          <w:rFonts w:asciiTheme="minorHAnsi" w:hAnsiTheme="minorHAnsi" w:cstheme="minorHAnsi"/>
        </w:rPr>
      </w:pPr>
      <w:r w:rsidRPr="00ED7A39">
        <w:rPr>
          <w:rFonts w:asciiTheme="minorHAnsi" w:hAnsiTheme="minorHAnsi" w:cstheme="minorHAnsi"/>
        </w:rPr>
        <w:t>w wysokości 20</w:t>
      </w:r>
      <w:r w:rsidR="009D752D" w:rsidRPr="00ED7A39">
        <w:rPr>
          <w:rFonts w:asciiTheme="minorHAnsi" w:hAnsiTheme="minorHAnsi" w:cstheme="minorHAnsi"/>
        </w:rPr>
        <w:t>% wynagrodzenia umownego określonego w § 3 ust. 1 Umowy w razie odstąpienia od wykonania Przedmiotu Umowy z przyczyn leżących po stronie Wykonawcy.</w:t>
      </w:r>
    </w:p>
    <w:p w:rsidR="009D752D" w:rsidRPr="00ED7A39" w:rsidRDefault="009D752D" w:rsidP="00ED7A39">
      <w:pPr>
        <w:pStyle w:val="Akapitzlist"/>
        <w:numPr>
          <w:ilvl w:val="0"/>
          <w:numId w:val="8"/>
        </w:numPr>
        <w:tabs>
          <w:tab w:val="left" w:pos="1004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  <w:tab w:val="left" w:pos="11340"/>
        </w:tabs>
        <w:spacing w:after="0" w:line="360" w:lineRule="auto"/>
        <w:ind w:left="710"/>
        <w:contextualSpacing/>
        <w:jc w:val="both"/>
        <w:rPr>
          <w:rFonts w:asciiTheme="minorHAnsi" w:hAnsiTheme="minorHAnsi" w:cstheme="minorHAnsi"/>
        </w:rPr>
      </w:pPr>
      <w:r w:rsidRPr="00ED7A39">
        <w:rPr>
          <w:rFonts w:asciiTheme="minorHAnsi" w:hAnsiTheme="minorHAnsi" w:cstheme="minorHAnsi"/>
        </w:rPr>
        <w:t>w wysokości 0,5% wynagrodzenia umownego określonego w §3 ust. 1 umowy za każdy dzień zwłoki w wykonaniu przedmiotu umowy.</w:t>
      </w:r>
    </w:p>
    <w:p w:rsidR="009D752D" w:rsidRPr="00ED7A39" w:rsidRDefault="009D752D" w:rsidP="00ED7A39">
      <w:pPr>
        <w:pStyle w:val="Teksttreci"/>
        <w:numPr>
          <w:ilvl w:val="0"/>
          <w:numId w:val="12"/>
        </w:numPr>
        <w:tabs>
          <w:tab w:val="left" w:pos="284"/>
        </w:tabs>
        <w:spacing w:before="0" w:after="0" w:line="360" w:lineRule="auto"/>
        <w:ind w:left="360" w:right="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D7A39">
        <w:rPr>
          <w:rFonts w:asciiTheme="minorHAnsi" w:hAnsiTheme="minorHAnsi" w:cstheme="minorHAnsi"/>
          <w:sz w:val="22"/>
          <w:szCs w:val="22"/>
        </w:rPr>
        <w:t xml:space="preserve">Strony zachowują uprawnienia do dochodzenia odszkodowania </w:t>
      </w:r>
      <w:r w:rsidR="002B075E" w:rsidRPr="00ED7A39">
        <w:rPr>
          <w:rFonts w:asciiTheme="minorHAnsi" w:hAnsiTheme="minorHAnsi" w:cstheme="minorHAnsi"/>
          <w:sz w:val="22"/>
          <w:szCs w:val="22"/>
        </w:rPr>
        <w:t>na zasadach ogólnych.</w:t>
      </w:r>
    </w:p>
    <w:p w:rsidR="002B075E" w:rsidRPr="00ED7A39" w:rsidRDefault="002B075E" w:rsidP="00ED7A39">
      <w:pPr>
        <w:pStyle w:val="Teksttreci"/>
        <w:tabs>
          <w:tab w:val="left" w:pos="284"/>
        </w:tabs>
        <w:spacing w:before="0" w:after="0" w:line="360" w:lineRule="auto"/>
        <w:ind w:left="284" w:right="4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9D752D" w:rsidRPr="00ED7A39" w:rsidRDefault="008E6217" w:rsidP="00ED7A39">
      <w:pPr>
        <w:pStyle w:val="Teksttreci"/>
        <w:tabs>
          <w:tab w:val="left" w:pos="390"/>
        </w:tabs>
        <w:spacing w:before="0" w:after="0" w:line="360" w:lineRule="auto"/>
        <w:ind w:right="40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ED7A39">
        <w:rPr>
          <w:rFonts w:asciiTheme="minorHAnsi" w:hAnsiTheme="minorHAnsi" w:cstheme="minorHAnsi"/>
          <w:sz w:val="22"/>
          <w:szCs w:val="22"/>
        </w:rPr>
        <w:t>§ 8</w:t>
      </w:r>
    </w:p>
    <w:p w:rsidR="005C67C6" w:rsidRPr="00ED7A39" w:rsidRDefault="009D752D" w:rsidP="00ED7A39">
      <w:pPr>
        <w:pStyle w:val="Teksttreci"/>
        <w:tabs>
          <w:tab w:val="left" w:pos="674"/>
        </w:tabs>
        <w:spacing w:before="0" w:after="0" w:line="360" w:lineRule="auto"/>
        <w:ind w:left="284" w:right="4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D7A39">
        <w:rPr>
          <w:rFonts w:asciiTheme="minorHAnsi" w:hAnsiTheme="minorHAnsi" w:cstheme="minorHAnsi"/>
          <w:sz w:val="22"/>
          <w:szCs w:val="22"/>
        </w:rPr>
        <w:t>Wszelkie zmiany niniejszej Umowy wymagają formy pisemnej pod rygorem nieważności.</w:t>
      </w:r>
    </w:p>
    <w:p w:rsidR="009D752D" w:rsidRPr="00ED7A39" w:rsidRDefault="008E6217" w:rsidP="00ED7A39">
      <w:pPr>
        <w:pStyle w:val="Teksttreci"/>
        <w:tabs>
          <w:tab w:val="left" w:pos="390"/>
        </w:tabs>
        <w:spacing w:before="0" w:after="0" w:line="360" w:lineRule="auto"/>
        <w:ind w:right="40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ED7A39">
        <w:rPr>
          <w:rFonts w:asciiTheme="minorHAnsi" w:hAnsiTheme="minorHAnsi" w:cstheme="minorHAnsi"/>
          <w:sz w:val="22"/>
          <w:szCs w:val="22"/>
        </w:rPr>
        <w:t>§ 9</w:t>
      </w:r>
    </w:p>
    <w:p w:rsidR="009D752D" w:rsidRPr="00ED7A39" w:rsidRDefault="009D752D" w:rsidP="00ED7A39">
      <w:pPr>
        <w:pStyle w:val="Teksttreci"/>
        <w:tabs>
          <w:tab w:val="left" w:pos="674"/>
        </w:tabs>
        <w:spacing w:before="0" w:after="0" w:line="360" w:lineRule="auto"/>
        <w:ind w:left="284" w:right="4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D7A39">
        <w:rPr>
          <w:rFonts w:asciiTheme="minorHAnsi" w:hAnsiTheme="minorHAnsi" w:cstheme="minorHAnsi"/>
          <w:sz w:val="22"/>
          <w:szCs w:val="22"/>
        </w:rPr>
        <w:t>W sprawach nieuregulowanych w niniejszej Umowie mają zastosowanie przepisy Kodeksu cywilnego, prawa budowlanego</w:t>
      </w:r>
      <w:r w:rsidR="00E1260C" w:rsidRPr="00ED7A39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:rsidR="00BE36A6" w:rsidRPr="00ED7A39" w:rsidRDefault="00BE36A6" w:rsidP="00ED7A39">
      <w:pPr>
        <w:pStyle w:val="Teksttreci"/>
        <w:tabs>
          <w:tab w:val="left" w:pos="390"/>
        </w:tabs>
        <w:spacing w:before="0" w:after="0" w:line="360" w:lineRule="auto"/>
        <w:ind w:right="40" w:firstLine="0"/>
        <w:contextualSpacing/>
        <w:rPr>
          <w:rFonts w:asciiTheme="minorHAnsi" w:hAnsiTheme="minorHAnsi" w:cstheme="minorHAnsi"/>
          <w:sz w:val="22"/>
          <w:szCs w:val="22"/>
        </w:rPr>
      </w:pPr>
    </w:p>
    <w:p w:rsidR="009D752D" w:rsidRPr="00ED7A39" w:rsidRDefault="008E6217" w:rsidP="00ED7A39">
      <w:pPr>
        <w:pStyle w:val="Teksttreci"/>
        <w:tabs>
          <w:tab w:val="left" w:pos="390"/>
        </w:tabs>
        <w:spacing w:before="0" w:after="0" w:line="360" w:lineRule="auto"/>
        <w:ind w:right="40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ED7A39">
        <w:rPr>
          <w:rFonts w:asciiTheme="minorHAnsi" w:hAnsiTheme="minorHAnsi" w:cstheme="minorHAnsi"/>
          <w:sz w:val="22"/>
          <w:szCs w:val="22"/>
        </w:rPr>
        <w:t>§ 10</w:t>
      </w:r>
    </w:p>
    <w:p w:rsidR="009D752D" w:rsidRPr="00ED7A39" w:rsidRDefault="009D752D" w:rsidP="00ED7A39">
      <w:pPr>
        <w:pStyle w:val="Teksttreci"/>
        <w:tabs>
          <w:tab w:val="left" w:pos="674"/>
        </w:tabs>
        <w:spacing w:before="0" w:after="0" w:line="360" w:lineRule="auto"/>
        <w:ind w:left="284" w:right="4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D7A39">
        <w:rPr>
          <w:rFonts w:asciiTheme="minorHAnsi" w:hAnsiTheme="minorHAnsi" w:cstheme="minorHAnsi"/>
          <w:sz w:val="22"/>
          <w:szCs w:val="22"/>
        </w:rPr>
        <w:t>Spory powstałe w związku z realizacją niniejszej Umowy będą rozpoznawane przez sąd właściwy miejscowo ze względu na siedzibę Zamawiającego.</w:t>
      </w:r>
    </w:p>
    <w:p w:rsidR="00E1260C" w:rsidRPr="00ED7A39" w:rsidRDefault="00E1260C" w:rsidP="00ED7A39">
      <w:pPr>
        <w:pStyle w:val="Teksttreci"/>
        <w:tabs>
          <w:tab w:val="left" w:pos="674"/>
        </w:tabs>
        <w:spacing w:before="0" w:after="0" w:line="360" w:lineRule="auto"/>
        <w:ind w:left="284" w:right="4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9D752D" w:rsidRPr="00ED7A39" w:rsidRDefault="008E6217" w:rsidP="00ED7A39">
      <w:pPr>
        <w:pStyle w:val="Teksttreci"/>
        <w:tabs>
          <w:tab w:val="left" w:pos="390"/>
        </w:tabs>
        <w:spacing w:before="0" w:after="0" w:line="360" w:lineRule="auto"/>
        <w:ind w:right="40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ED7A39">
        <w:rPr>
          <w:rFonts w:asciiTheme="minorHAnsi" w:hAnsiTheme="minorHAnsi" w:cstheme="minorHAnsi"/>
          <w:sz w:val="22"/>
          <w:szCs w:val="22"/>
        </w:rPr>
        <w:t>§ 11</w:t>
      </w:r>
    </w:p>
    <w:p w:rsidR="009D752D" w:rsidRPr="00ED7A39" w:rsidRDefault="009D752D" w:rsidP="00ED7A39">
      <w:pPr>
        <w:pStyle w:val="Teksttreci"/>
        <w:tabs>
          <w:tab w:val="left" w:pos="674"/>
        </w:tabs>
        <w:spacing w:before="0" w:after="0" w:line="360" w:lineRule="auto"/>
        <w:ind w:left="284" w:right="4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D7A39">
        <w:rPr>
          <w:rFonts w:asciiTheme="minorHAnsi" w:hAnsiTheme="minorHAnsi" w:cstheme="minorHAnsi"/>
          <w:sz w:val="22"/>
          <w:szCs w:val="22"/>
        </w:rPr>
        <w:t>Umowę sporządzono w trzech jednobrzmiących egzemplarzach, dwa egzemplarze dla Zamawiającego i jeden egzemplarz dla Wykonawcy.</w:t>
      </w:r>
    </w:p>
    <w:p w:rsidR="009D752D" w:rsidRPr="00ED7A39" w:rsidRDefault="009D752D" w:rsidP="00ED7A39">
      <w:pPr>
        <w:pStyle w:val="Teksttreci"/>
        <w:tabs>
          <w:tab w:val="left" w:pos="674"/>
        </w:tabs>
        <w:spacing w:before="0" w:after="0" w:line="360" w:lineRule="auto"/>
        <w:ind w:left="284" w:right="4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9D752D" w:rsidRPr="00ED7A39" w:rsidRDefault="009D752D" w:rsidP="00ED7A39">
      <w:pPr>
        <w:pStyle w:val="Teksttreci"/>
        <w:tabs>
          <w:tab w:val="left" w:pos="390"/>
        </w:tabs>
        <w:spacing w:before="0" w:after="0" w:line="360" w:lineRule="auto"/>
        <w:ind w:right="40" w:firstLine="0"/>
        <w:contextualSpacing/>
        <w:jc w:val="left"/>
        <w:rPr>
          <w:rFonts w:asciiTheme="minorHAnsi" w:hAnsiTheme="minorHAnsi" w:cstheme="minorHAnsi"/>
          <w:sz w:val="22"/>
          <w:szCs w:val="22"/>
        </w:rPr>
      </w:pPr>
    </w:p>
    <w:p w:rsidR="009D752D" w:rsidRPr="00ED7A39" w:rsidRDefault="009D752D" w:rsidP="00ED7A39">
      <w:pPr>
        <w:pStyle w:val="Teksttreci"/>
        <w:tabs>
          <w:tab w:val="left" w:pos="390"/>
        </w:tabs>
        <w:spacing w:before="0" w:after="0" w:line="360" w:lineRule="auto"/>
        <w:ind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7A39">
        <w:rPr>
          <w:rFonts w:asciiTheme="minorHAnsi" w:hAnsiTheme="minorHAnsi" w:cstheme="minorHAnsi"/>
          <w:b/>
          <w:sz w:val="22"/>
          <w:szCs w:val="22"/>
        </w:rPr>
        <w:t>WYKONAWCA</w:t>
      </w:r>
      <w:r w:rsidRPr="00ED7A39">
        <w:rPr>
          <w:rFonts w:asciiTheme="minorHAnsi" w:hAnsiTheme="minorHAnsi" w:cstheme="minorHAnsi"/>
          <w:b/>
          <w:sz w:val="22"/>
          <w:szCs w:val="22"/>
        </w:rPr>
        <w:tab/>
      </w:r>
      <w:r w:rsidRPr="00ED7A39">
        <w:rPr>
          <w:rFonts w:asciiTheme="minorHAnsi" w:hAnsiTheme="minorHAnsi" w:cstheme="minorHAnsi"/>
          <w:b/>
          <w:sz w:val="22"/>
          <w:szCs w:val="22"/>
        </w:rPr>
        <w:tab/>
      </w:r>
      <w:r w:rsidRPr="00ED7A39">
        <w:rPr>
          <w:rFonts w:asciiTheme="minorHAnsi" w:hAnsiTheme="minorHAnsi" w:cstheme="minorHAnsi"/>
          <w:b/>
          <w:sz w:val="22"/>
          <w:szCs w:val="22"/>
        </w:rPr>
        <w:tab/>
      </w:r>
      <w:r w:rsidRPr="00ED7A39">
        <w:rPr>
          <w:rFonts w:asciiTheme="minorHAnsi" w:hAnsiTheme="minorHAnsi" w:cstheme="minorHAnsi"/>
          <w:b/>
          <w:sz w:val="22"/>
          <w:szCs w:val="22"/>
        </w:rPr>
        <w:tab/>
      </w:r>
      <w:r w:rsidRPr="00ED7A39">
        <w:rPr>
          <w:rFonts w:asciiTheme="minorHAnsi" w:hAnsiTheme="minorHAnsi" w:cstheme="minorHAnsi"/>
          <w:b/>
          <w:sz w:val="22"/>
          <w:szCs w:val="22"/>
        </w:rPr>
        <w:tab/>
      </w:r>
      <w:r w:rsidRPr="00ED7A39">
        <w:rPr>
          <w:rFonts w:asciiTheme="minorHAnsi" w:hAnsiTheme="minorHAnsi" w:cstheme="minorHAnsi"/>
          <w:b/>
          <w:sz w:val="22"/>
          <w:szCs w:val="22"/>
        </w:rPr>
        <w:tab/>
      </w:r>
      <w:r w:rsidRPr="00ED7A39">
        <w:rPr>
          <w:rFonts w:asciiTheme="minorHAnsi" w:hAnsiTheme="minorHAnsi" w:cstheme="minorHAnsi"/>
          <w:b/>
          <w:sz w:val="22"/>
          <w:szCs w:val="22"/>
        </w:rPr>
        <w:tab/>
      </w:r>
      <w:r w:rsidRPr="00ED7A39">
        <w:rPr>
          <w:rFonts w:asciiTheme="minorHAnsi" w:hAnsiTheme="minorHAnsi" w:cstheme="minorHAnsi"/>
          <w:b/>
          <w:sz w:val="22"/>
          <w:szCs w:val="22"/>
        </w:rPr>
        <w:tab/>
        <w:t>ZAMAWIAJĄCY</w:t>
      </w:r>
    </w:p>
    <w:p w:rsidR="009D752D" w:rsidRPr="00ED7A39" w:rsidRDefault="009D752D" w:rsidP="00ED7A39">
      <w:pPr>
        <w:spacing w:line="360" w:lineRule="auto"/>
        <w:contextualSpacing/>
        <w:rPr>
          <w:rFonts w:cstheme="minorHAnsi"/>
        </w:rPr>
      </w:pPr>
    </w:p>
    <w:p w:rsidR="009D752D" w:rsidRPr="00ED7A39" w:rsidRDefault="009D752D" w:rsidP="00ED7A39">
      <w:pPr>
        <w:spacing w:line="360" w:lineRule="auto"/>
        <w:contextualSpacing/>
        <w:rPr>
          <w:rFonts w:cstheme="minorHAnsi"/>
        </w:rPr>
      </w:pPr>
    </w:p>
    <w:sectPr w:rsidR="009D752D" w:rsidRPr="00ED7A39" w:rsidSect="000B13E8">
      <w:headerReference w:type="default" r:id="rId7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43A" w:rsidRDefault="0091743A" w:rsidP="000B13E8">
      <w:pPr>
        <w:spacing w:after="0" w:line="240" w:lineRule="auto"/>
      </w:pPr>
      <w:r>
        <w:separator/>
      </w:r>
    </w:p>
  </w:endnote>
  <w:endnote w:type="continuationSeparator" w:id="0">
    <w:p w:rsidR="0091743A" w:rsidRDefault="0091743A" w:rsidP="000B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43A" w:rsidRDefault="0091743A" w:rsidP="000B13E8">
      <w:pPr>
        <w:spacing w:after="0" w:line="240" w:lineRule="auto"/>
      </w:pPr>
      <w:r>
        <w:separator/>
      </w:r>
    </w:p>
  </w:footnote>
  <w:footnote w:type="continuationSeparator" w:id="0">
    <w:p w:rsidR="0091743A" w:rsidRDefault="0091743A" w:rsidP="000B1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B54" w:rsidRPr="000A7AB0" w:rsidRDefault="00200B54" w:rsidP="00200B54">
    <w:pPr>
      <w:suppressAutoHyphens/>
      <w:spacing w:after="0" w:line="240" w:lineRule="auto"/>
      <w:jc w:val="right"/>
      <w:rPr>
        <w:rFonts w:eastAsia="Times New Roman" w:cstheme="minorHAnsi"/>
        <w:sz w:val="18"/>
        <w:szCs w:val="18"/>
        <w:lang w:eastAsia="zh-CN"/>
      </w:rPr>
    </w:pPr>
    <w:r w:rsidRPr="000A7AB0">
      <w:rPr>
        <w:rFonts w:cstheme="minorHAnsi"/>
        <w:sz w:val="18"/>
        <w:szCs w:val="18"/>
      </w:rPr>
      <w:t xml:space="preserve">Zał. nr </w:t>
    </w:r>
    <w:r>
      <w:rPr>
        <w:rFonts w:cstheme="minorHAnsi"/>
        <w:sz w:val="18"/>
        <w:szCs w:val="18"/>
      </w:rPr>
      <w:t>3</w:t>
    </w:r>
    <w:r w:rsidRPr="000A7AB0">
      <w:rPr>
        <w:rFonts w:cstheme="minorHAnsi"/>
        <w:sz w:val="18"/>
        <w:szCs w:val="18"/>
      </w:rPr>
      <w:t xml:space="preserve"> </w:t>
    </w:r>
    <w:r w:rsidRPr="000A7AB0">
      <w:rPr>
        <w:rFonts w:eastAsia="Times New Roman" w:cstheme="minorHAnsi"/>
        <w:sz w:val="18"/>
        <w:szCs w:val="18"/>
        <w:lang w:eastAsia="zh-CN"/>
      </w:rPr>
      <w:t>do zapytania ofertowego</w:t>
    </w:r>
  </w:p>
  <w:p w:rsidR="00200B54" w:rsidRPr="000A7AB0" w:rsidRDefault="00200B54" w:rsidP="00200B54">
    <w:pPr>
      <w:pStyle w:val="Bezodstpw"/>
      <w:contextualSpacing/>
      <w:jc w:val="both"/>
      <w:rPr>
        <w:rFonts w:asciiTheme="minorHAnsi" w:hAnsiTheme="minorHAnsi" w:cstheme="minorHAnsi"/>
        <w:sz w:val="18"/>
        <w:szCs w:val="18"/>
      </w:rPr>
    </w:pPr>
    <w:r w:rsidRPr="000A7AB0">
      <w:rPr>
        <w:rFonts w:asciiTheme="minorHAnsi" w:hAnsiTheme="minorHAnsi" w:cstheme="minorHAnsi"/>
        <w:sz w:val="18"/>
        <w:szCs w:val="18"/>
        <w:lang w:eastAsia="zh-CN"/>
      </w:rPr>
      <w:t xml:space="preserve"> na wykonanie robót budowlanych związanych z </w:t>
    </w:r>
    <w:r w:rsidRPr="000A7AB0">
      <w:rPr>
        <w:rFonts w:asciiTheme="minorHAnsi" w:hAnsiTheme="minorHAnsi" w:cstheme="minorHAnsi"/>
        <w:sz w:val="18"/>
        <w:szCs w:val="18"/>
      </w:rPr>
      <w:t>realizacją zadania pn.</w:t>
    </w:r>
    <w:r w:rsidRPr="000A7AB0">
      <w:rPr>
        <w:rFonts w:asciiTheme="minorHAnsi" w:hAnsiTheme="minorHAnsi" w:cstheme="minorHAnsi"/>
        <w:b/>
        <w:sz w:val="18"/>
        <w:szCs w:val="18"/>
      </w:rPr>
      <w:t xml:space="preserve"> </w:t>
    </w:r>
    <w:r w:rsidRPr="000A7AB0">
      <w:rPr>
        <w:rFonts w:asciiTheme="minorHAnsi" w:hAnsiTheme="minorHAnsi" w:cstheme="minorHAnsi"/>
        <w:sz w:val="18"/>
        <w:szCs w:val="18"/>
      </w:rPr>
      <w:t xml:space="preserve">„Przystosowanie istniejącego budynku Przedszkola </w:t>
    </w:r>
    <w:proofErr w:type="gramStart"/>
    <w:r w:rsidRPr="000A7AB0">
      <w:rPr>
        <w:rFonts w:asciiTheme="minorHAnsi" w:hAnsiTheme="minorHAnsi" w:cstheme="minorHAnsi"/>
        <w:sz w:val="18"/>
        <w:szCs w:val="18"/>
      </w:rPr>
      <w:t>Miejskiego  przy</w:t>
    </w:r>
    <w:proofErr w:type="gramEnd"/>
    <w:r w:rsidRPr="000A7AB0">
      <w:rPr>
        <w:rFonts w:asciiTheme="minorHAnsi" w:hAnsiTheme="minorHAnsi" w:cstheme="minorHAnsi"/>
        <w:sz w:val="18"/>
        <w:szCs w:val="18"/>
      </w:rPr>
      <w:t xml:space="preserve"> ul. M. Konopnickiej 7 w Pułtusku do przepisów w zakresie ochrony przeciwpożarowej  - ETAP I”</w:t>
    </w:r>
  </w:p>
  <w:p w:rsidR="00B021D8" w:rsidRDefault="00B021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F306C4B6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1D754A1"/>
    <w:multiLevelType w:val="multilevel"/>
    <w:tmpl w:val="9E1AB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98723DA"/>
    <w:multiLevelType w:val="hybridMultilevel"/>
    <w:tmpl w:val="601A2BB6"/>
    <w:lvl w:ilvl="0" w:tplc="064E51F4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5B27DBA"/>
    <w:multiLevelType w:val="hybridMultilevel"/>
    <w:tmpl w:val="17AA3EA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223F091E"/>
    <w:multiLevelType w:val="hybridMultilevel"/>
    <w:tmpl w:val="15AEF7C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D7616"/>
    <w:multiLevelType w:val="hybridMultilevel"/>
    <w:tmpl w:val="CC46122E"/>
    <w:lvl w:ilvl="0" w:tplc="C5643E56">
      <w:start w:val="1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7C26DA"/>
    <w:multiLevelType w:val="hybridMultilevel"/>
    <w:tmpl w:val="DD06C62C"/>
    <w:lvl w:ilvl="0" w:tplc="3A065D30">
      <w:start w:val="1"/>
      <w:numFmt w:val="lowerLetter"/>
      <w:lvlText w:val="%1)"/>
      <w:lvlJc w:val="left"/>
      <w:pPr>
        <w:ind w:left="1070" w:hanging="360"/>
      </w:pPr>
      <w:rPr>
        <w:rFonts w:ascii="Calibri Light" w:eastAsia="Calibri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DB6E39"/>
    <w:multiLevelType w:val="multilevel"/>
    <w:tmpl w:val="C246B18C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35A36292"/>
    <w:multiLevelType w:val="multilevel"/>
    <w:tmpl w:val="B3AA2F1A"/>
    <w:styleLink w:val="WWNum3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909488E"/>
    <w:multiLevelType w:val="hybridMultilevel"/>
    <w:tmpl w:val="6B949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45FD1"/>
    <w:multiLevelType w:val="hybridMultilevel"/>
    <w:tmpl w:val="6D943192"/>
    <w:lvl w:ilvl="0" w:tplc="906A96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77D4A"/>
    <w:multiLevelType w:val="hybridMultilevel"/>
    <w:tmpl w:val="D2162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306F9C"/>
    <w:multiLevelType w:val="multilevel"/>
    <w:tmpl w:val="6B38AA5C"/>
    <w:styleLink w:val="WWNum40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vertAlign w:val="subscript"/>
      </w:rPr>
    </w:lvl>
    <w:lvl w:ilvl="2">
      <w:start w:val="1"/>
      <w:numFmt w:val="decimal"/>
      <w:lvlText w:val="%1.%2.%3."/>
      <w:lvlJc w:val="left"/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vertAlign w:val="subscript"/>
      </w:rPr>
    </w:lvl>
    <w:lvl w:ilvl="3">
      <w:start w:val="1"/>
      <w:numFmt w:val="decimal"/>
      <w:lvlText w:val="%1.%2.%3.%4."/>
      <w:lvlJc w:val="left"/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vertAlign w:val="subscript"/>
      </w:rPr>
    </w:lvl>
    <w:lvl w:ilvl="4">
      <w:start w:val="1"/>
      <w:numFmt w:val="decimal"/>
      <w:lvlText w:val="%1.%2.%3.%4.%5."/>
      <w:lvlJc w:val="left"/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vertAlign w:val="subscript"/>
      </w:rPr>
    </w:lvl>
    <w:lvl w:ilvl="5">
      <w:start w:val="1"/>
      <w:numFmt w:val="decimal"/>
      <w:lvlText w:val="%1.%2.%3.%4.%5.%6."/>
      <w:lvlJc w:val="left"/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vertAlign w:val="subscript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vertAlign w:val="subscript"/>
      </w:rPr>
    </w:lvl>
    <w:lvl w:ilvl="7">
      <w:start w:val="1"/>
      <w:numFmt w:val="decimal"/>
      <w:lvlText w:val="%1.%2.%3.%4.%5.%6.%7.%8."/>
      <w:lvlJc w:val="left"/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vertAlign w:val="subscript"/>
      </w:rPr>
    </w:lvl>
    <w:lvl w:ilvl="8">
      <w:start w:val="1"/>
      <w:numFmt w:val="decimal"/>
      <w:lvlText w:val="%1.%2.%3.%4.%5.%6.%7.%8.%9."/>
      <w:lvlJc w:val="left"/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vertAlign w:val="subscript"/>
      </w:rPr>
    </w:lvl>
  </w:abstractNum>
  <w:num w:numId="1">
    <w:abstractNumId w:val="8"/>
  </w:num>
  <w:num w:numId="2">
    <w:abstractNumId w:val="7"/>
  </w:num>
  <w:num w:numId="3">
    <w:abstractNumId w:val="12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cs="Times New Roman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2"/>
          <w:u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18"/>
          <w:u w:val="none"/>
          <w:vertAlign w:val="subscript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18"/>
          <w:u w:val="none"/>
          <w:vertAlign w:val="subscript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18"/>
          <w:u w:val="none"/>
          <w:vertAlign w:val="subscript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18"/>
          <w:u w:val="none"/>
          <w:vertAlign w:val="subscript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18"/>
          <w:u w:val="none"/>
          <w:vertAlign w:val="subscript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18"/>
          <w:u w:val="none"/>
          <w:vertAlign w:val="subscript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18"/>
          <w:u w:val="none"/>
          <w:vertAlign w:val="subscript"/>
        </w:rPr>
      </w:lvl>
    </w:lvlOverride>
  </w:num>
  <w:num w:numId="4">
    <w:abstractNumId w:val="7"/>
    <w:lvlOverride w:ilvl="0">
      <w:startOverride w:val="1"/>
    </w:lvlOverride>
  </w:num>
  <w:num w:numId="5">
    <w:abstractNumId w:val="8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6">
    <w:abstractNumId w:val="12"/>
  </w:num>
  <w:num w:numId="7">
    <w:abstractNumId w:val="10"/>
  </w:num>
  <w:num w:numId="8">
    <w:abstractNumId w:val="6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3E8"/>
    <w:rsid w:val="00044FF6"/>
    <w:rsid w:val="000B13E8"/>
    <w:rsid w:val="0013687F"/>
    <w:rsid w:val="00141589"/>
    <w:rsid w:val="001C4734"/>
    <w:rsid w:val="001D2FBA"/>
    <w:rsid w:val="001E1874"/>
    <w:rsid w:val="00200B54"/>
    <w:rsid w:val="00206110"/>
    <w:rsid w:val="0025169F"/>
    <w:rsid w:val="002B075E"/>
    <w:rsid w:val="002E590D"/>
    <w:rsid w:val="00307BAC"/>
    <w:rsid w:val="003D459F"/>
    <w:rsid w:val="003E0C77"/>
    <w:rsid w:val="004C3426"/>
    <w:rsid w:val="004C722D"/>
    <w:rsid w:val="005C67C6"/>
    <w:rsid w:val="00637938"/>
    <w:rsid w:val="006D5752"/>
    <w:rsid w:val="0077097D"/>
    <w:rsid w:val="00772AB5"/>
    <w:rsid w:val="007740D6"/>
    <w:rsid w:val="00806770"/>
    <w:rsid w:val="00874DF2"/>
    <w:rsid w:val="00876C20"/>
    <w:rsid w:val="008E6217"/>
    <w:rsid w:val="0091743A"/>
    <w:rsid w:val="009424F4"/>
    <w:rsid w:val="009A1B8E"/>
    <w:rsid w:val="009D752D"/>
    <w:rsid w:val="00A055B6"/>
    <w:rsid w:val="00A91AB9"/>
    <w:rsid w:val="00AF26B8"/>
    <w:rsid w:val="00B021D8"/>
    <w:rsid w:val="00B40389"/>
    <w:rsid w:val="00B85718"/>
    <w:rsid w:val="00B90B92"/>
    <w:rsid w:val="00BE36A6"/>
    <w:rsid w:val="00C65147"/>
    <w:rsid w:val="00C94E2B"/>
    <w:rsid w:val="00CC7960"/>
    <w:rsid w:val="00D57E4A"/>
    <w:rsid w:val="00E1260C"/>
    <w:rsid w:val="00ED7A39"/>
    <w:rsid w:val="00EF3181"/>
    <w:rsid w:val="00FC79D2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ABFF8"/>
  <w15:chartTrackingRefBased/>
  <w15:docId w15:val="{7C730A11-9D80-4CC1-8891-5F6E5048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75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3E8"/>
  </w:style>
  <w:style w:type="paragraph" w:styleId="Stopka">
    <w:name w:val="footer"/>
    <w:basedOn w:val="Normalny"/>
    <w:link w:val="StopkaZnak"/>
    <w:uiPriority w:val="99"/>
    <w:unhideWhenUsed/>
    <w:rsid w:val="000B1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3E8"/>
  </w:style>
  <w:style w:type="paragraph" w:customStyle="1" w:styleId="Standard">
    <w:name w:val="Standard"/>
    <w:rsid w:val="009D75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ksttreci">
    <w:name w:val="Tekst treści"/>
    <w:basedOn w:val="Standard"/>
    <w:rsid w:val="009D752D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 w:hAnsi="Batang"/>
      <w:sz w:val="18"/>
    </w:rPr>
  </w:style>
  <w:style w:type="paragraph" w:customStyle="1" w:styleId="Nagwek1">
    <w:name w:val="Nagłówek #1"/>
    <w:basedOn w:val="Standard"/>
    <w:rsid w:val="009D752D"/>
    <w:pPr>
      <w:shd w:val="clear" w:color="auto" w:fill="FFFFFF"/>
      <w:spacing w:before="240" w:line="250" w:lineRule="exact"/>
      <w:jc w:val="center"/>
      <w:outlineLvl w:val="0"/>
    </w:pPr>
    <w:rPr>
      <w:rFonts w:ascii="Batang" w:eastAsia="Batang" w:hAnsi="Batang"/>
      <w:sz w:val="18"/>
    </w:rPr>
  </w:style>
  <w:style w:type="paragraph" w:styleId="Akapitzlist">
    <w:name w:val="List Paragraph"/>
    <w:basedOn w:val="Standard"/>
    <w:link w:val="AkapitzlistZnak"/>
    <w:uiPriority w:val="34"/>
    <w:qFormat/>
    <w:rsid w:val="009D752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31">
    <w:name w:val="WWNum31"/>
    <w:basedOn w:val="Bezlisty"/>
    <w:rsid w:val="009D752D"/>
    <w:pPr>
      <w:numPr>
        <w:numId w:val="1"/>
      </w:numPr>
    </w:pPr>
  </w:style>
  <w:style w:type="numbering" w:customStyle="1" w:styleId="WWNum39">
    <w:name w:val="WWNum39"/>
    <w:basedOn w:val="Bezlisty"/>
    <w:rsid w:val="009D752D"/>
    <w:pPr>
      <w:numPr>
        <w:numId w:val="2"/>
      </w:numPr>
    </w:pPr>
  </w:style>
  <w:style w:type="numbering" w:customStyle="1" w:styleId="WWNum40">
    <w:name w:val="WWNum40"/>
    <w:basedOn w:val="Bezlisty"/>
    <w:rsid w:val="009D752D"/>
    <w:pPr>
      <w:numPr>
        <w:numId w:val="6"/>
      </w:numPr>
    </w:pPr>
  </w:style>
  <w:style w:type="character" w:customStyle="1" w:styleId="AkapitzlistZnak">
    <w:name w:val="Akapit z listą Znak"/>
    <w:link w:val="Akapitzlist"/>
    <w:uiPriority w:val="34"/>
    <w:locked/>
    <w:rsid w:val="009D752D"/>
    <w:rPr>
      <w:rFonts w:ascii="Calibri" w:eastAsia="Calibri" w:hAnsi="Calibri" w:cs="Times New Roman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5B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5C67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67C6"/>
  </w:style>
  <w:style w:type="paragraph" w:styleId="Bezodstpw">
    <w:name w:val="No Spacing"/>
    <w:uiPriority w:val="1"/>
    <w:qFormat/>
    <w:rsid w:val="00200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Łada</dc:creator>
  <cp:keywords/>
  <dc:description/>
  <cp:lastModifiedBy>Elżbieta Seweryńska</cp:lastModifiedBy>
  <cp:revision>6</cp:revision>
  <cp:lastPrinted>2018-07-16T12:01:00Z</cp:lastPrinted>
  <dcterms:created xsi:type="dcterms:W3CDTF">2018-08-05T09:43:00Z</dcterms:created>
  <dcterms:modified xsi:type="dcterms:W3CDTF">2018-08-06T08:47:00Z</dcterms:modified>
</cp:coreProperties>
</file>