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Rozstrzygnięcie przetargu nieograniczonego na</w:t>
      </w:r>
      <w:r w:rsidRPr="000333E5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:</w:t>
      </w:r>
      <w:r w:rsidRPr="000333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sz w:val="32"/>
          <w:szCs w:val="20"/>
          <w:lang w:eastAsia="pl-PL"/>
        </w:rPr>
      </w:pPr>
      <w:r w:rsidRPr="000333E5">
        <w:rPr>
          <w:rFonts w:ascii="Cambria" w:eastAsia="Times New Roman" w:hAnsi="Cambria" w:cs="Times New Roman"/>
          <w:b/>
          <w:sz w:val="32"/>
          <w:szCs w:val="20"/>
          <w:lang w:eastAsia="pl-PL"/>
        </w:rPr>
        <w:t xml:space="preserve">Dostawa artykułów żywnościowych do Przedszkola Miejskiego Nr 4 z Oddziałami Integracyjnymi,                    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sz w:val="32"/>
          <w:szCs w:val="20"/>
          <w:lang w:eastAsia="pl-PL"/>
        </w:rPr>
      </w:pPr>
      <w:proofErr w:type="gramStart"/>
      <w:r w:rsidRPr="000333E5">
        <w:rPr>
          <w:rFonts w:ascii="Cambria" w:eastAsia="Times New Roman" w:hAnsi="Cambria" w:cs="Times New Roman"/>
          <w:b/>
          <w:sz w:val="32"/>
          <w:szCs w:val="20"/>
          <w:lang w:eastAsia="pl-PL"/>
        </w:rPr>
        <w:t>ul</w:t>
      </w:r>
      <w:proofErr w:type="gramEnd"/>
      <w:r w:rsidRPr="000333E5">
        <w:rPr>
          <w:rFonts w:ascii="Cambria" w:eastAsia="Times New Roman" w:hAnsi="Cambria" w:cs="Times New Roman"/>
          <w:b/>
          <w:sz w:val="32"/>
          <w:szCs w:val="20"/>
          <w:lang w:eastAsia="pl-PL"/>
        </w:rPr>
        <w:t xml:space="preserve">. R. Krajewskiego 3, 06-100 Pułtusk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BA15DD" w:rsidP="000333E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 dn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3E5"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19.12.2013r.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PM4.271.</w:t>
      </w:r>
      <w:r w:rsidR="00BA15D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.2013</w:t>
      </w:r>
    </w:p>
    <w:p w:rsidR="000333E5" w:rsidRPr="000333E5" w:rsidRDefault="000333E5" w:rsidP="000333E5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Wykonawcy,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  <w:proofErr w:type="gramStart"/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którzy</w:t>
      </w:r>
      <w:proofErr w:type="gramEnd"/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brali udzia</w:t>
      </w: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</w:t>
      </w:r>
      <w:proofErr w:type="gramStart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przetargu nieograniczonym na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szCs w:val="20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"</w:t>
      </w:r>
      <w:r w:rsidRPr="000333E5">
        <w:rPr>
          <w:rFonts w:ascii="Cambria" w:eastAsia="Times New Roman" w:hAnsi="Cambria" w:cs="Times New Roman"/>
          <w:b/>
          <w:szCs w:val="20"/>
          <w:lang w:eastAsia="pl-PL"/>
        </w:rPr>
        <w:t xml:space="preserve"> Dostawa artykułów żywnościowych do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szCs w:val="20"/>
          <w:lang w:eastAsia="pl-PL"/>
        </w:rPr>
      </w:pPr>
      <w:r w:rsidRPr="000333E5"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                             Przedszkola Miejskiego Nr 4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szCs w:val="20"/>
          <w:lang w:eastAsia="pl-PL"/>
        </w:rPr>
      </w:pPr>
      <w:r w:rsidRPr="000333E5"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                          </w:t>
      </w:r>
      <w:proofErr w:type="gramStart"/>
      <w:r w:rsidRPr="000333E5">
        <w:rPr>
          <w:rFonts w:ascii="Cambria" w:eastAsia="Times New Roman" w:hAnsi="Cambria" w:cs="Times New Roman"/>
          <w:b/>
          <w:szCs w:val="20"/>
          <w:lang w:eastAsia="pl-PL"/>
        </w:rPr>
        <w:t>z</w:t>
      </w:r>
      <w:proofErr w:type="gramEnd"/>
      <w:r w:rsidRPr="000333E5">
        <w:rPr>
          <w:rFonts w:ascii="Cambria" w:eastAsia="Times New Roman" w:hAnsi="Cambria" w:cs="Times New Roman"/>
          <w:b/>
          <w:szCs w:val="20"/>
          <w:lang w:eastAsia="pl-PL"/>
        </w:rPr>
        <w:t xml:space="preserve"> Oddziałami Integracyjnymi,                    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3E5"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                             </w:t>
      </w:r>
      <w:proofErr w:type="gramStart"/>
      <w:r w:rsidRPr="000333E5">
        <w:rPr>
          <w:rFonts w:ascii="Cambria" w:eastAsia="Times New Roman" w:hAnsi="Cambria" w:cs="Times New Roman"/>
          <w:b/>
          <w:szCs w:val="20"/>
          <w:lang w:eastAsia="pl-PL"/>
        </w:rPr>
        <w:t>ul</w:t>
      </w:r>
      <w:proofErr w:type="gramEnd"/>
      <w:r w:rsidRPr="000333E5">
        <w:rPr>
          <w:rFonts w:ascii="Cambria" w:eastAsia="Times New Roman" w:hAnsi="Cambria" w:cs="Times New Roman"/>
          <w:b/>
          <w:szCs w:val="20"/>
          <w:lang w:eastAsia="pl-PL"/>
        </w:rPr>
        <w:t xml:space="preserve">. R. Krajewskiego 3, 06-100 Pułtusk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DC" w:rsidRPr="00DC0FDC" w:rsidRDefault="000333E5" w:rsidP="00DC0FDC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0FDC" w:rsidRPr="00DC0FDC">
        <w:rPr>
          <w:rFonts w:ascii="Times New Roman" w:eastAsia="Times New Roman" w:hAnsi="Times New Roman" w:cs="Times New Roman"/>
          <w:sz w:val="24"/>
          <w:szCs w:val="24"/>
          <w:lang w:eastAsia="pl-PL"/>
        </w:rPr>
        <w:t>Nr ogłoszenia 268565-2013;</w:t>
      </w:r>
    </w:p>
    <w:p w:rsidR="00DC0FDC" w:rsidRPr="00DC0FDC" w:rsidRDefault="00DC0FDC" w:rsidP="00DC0FDC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C0FDC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proofErr w:type="gramEnd"/>
      <w:r w:rsidRPr="00DC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zamieszczenia 10.12.2013</w:t>
      </w:r>
      <w:proofErr w:type="gramStart"/>
      <w:r w:rsidRPr="00DC0FD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C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33E5" w:rsidRPr="000333E5" w:rsidRDefault="000333E5" w:rsidP="000333E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szCs w:val="20"/>
          <w:lang w:eastAsia="pl-PL"/>
        </w:rPr>
      </w:pP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Przedszkole Miejskie Nr 4 z Oddziałami Integracyjnymi w </w:t>
      </w:r>
      <w:r w:rsidR="00BA15DD"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Pułtusku na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art. 92 ust. 1 ustawy z dnia 29 stycznia 2004 roku Prawo zamówień publicznych (Dz. U. </w:t>
      </w: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2010 r. Nr 113, poz. 759 z późniejszymi zmianami) informuje o wyniku oceny ofert złożonych w postępowaniu o udzielenie zamówienia publicznego w trybie przetargu nieograniczonego na dostawę artykułów spożywczych własnym transportem do Przedszkola Miejskiego Nr 4 z Oddziałami Integracyjnymi w Pułtusku.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Wybór najkorzystniejszej oferty: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I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uznano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firmę: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                                                                                              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Hurt i Detal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Art. Spożywczo-Rolne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Anna Siekierko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18-200 Wysokie Mazowieckie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Ul. Szpitalna 24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oferującą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20392,21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uznano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DC0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firmę: </w:t>
      </w:r>
    </w:p>
    <w:p w:rsidR="000333E5" w:rsidRPr="000333E5" w:rsidRDefault="000333E5" w:rsidP="000333E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                                                                                </w:t>
      </w: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PRZEDSIĘBIORSTWO </w:t>
      </w:r>
      <w:proofErr w:type="gramStart"/>
      <w:r w:rsidRPr="000333E5">
        <w:rPr>
          <w:rFonts w:ascii="Times New Roman" w:eastAsia="Times New Roman" w:hAnsi="Times New Roman" w:cs="Times New Roman"/>
          <w:bCs/>
          <w:szCs w:val="24"/>
          <w:lang w:eastAsia="pl-PL"/>
        </w:rPr>
        <w:t>PRODUKCYJNO   HANDLOWO</w:t>
      </w:r>
      <w:proofErr w:type="gramEnd"/>
      <w:r w:rsidRPr="000333E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USŁUGOWE </w:t>
      </w:r>
      <w:r w:rsidRPr="000333E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KAS-POL Katarzyna Szczypińska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06-100 Pułtusk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Świętojańska 10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oferującą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3263,19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uznano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firmę: </w:t>
      </w:r>
    </w:p>
    <w:p w:rsidR="000333E5" w:rsidRPr="000333E5" w:rsidRDefault="000333E5" w:rsidP="000333E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„MARDI” </w:t>
      </w:r>
      <w:proofErr w:type="spellStart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Sp.z</w:t>
      </w:r>
      <w:proofErr w:type="spellEnd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o.</w:t>
      </w:r>
      <w:proofErr w:type="gramStart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proofErr w:type="spellEnd"/>
      <w:proofErr w:type="gramEnd"/>
    </w:p>
    <w:p w:rsidR="000333E5" w:rsidRPr="000333E5" w:rsidRDefault="000333E5" w:rsidP="000333E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proofErr w:type="gramStart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</w:t>
      </w:r>
      <w:proofErr w:type="gramEnd"/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Olsztyńska 3</w:t>
      </w:r>
    </w:p>
    <w:p w:rsidR="000333E5" w:rsidRPr="000333E5" w:rsidRDefault="000333E5" w:rsidP="000333E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11-300 Biskupiec </w:t>
      </w:r>
    </w:p>
    <w:p w:rsidR="000333E5" w:rsidRPr="000333E5" w:rsidRDefault="000333E5" w:rsidP="000333E5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oferującą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11550,53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uznano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przez firmę: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Hurt i Detal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Art. Spożywczo-Rolne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Anna Siekierko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18-200 Wysokie Mazowieckie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Ul. Szpitalna 24</w:t>
      </w: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oferującą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19162,08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uznano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6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przez firmę: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Piekarnia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Andrzej Krawczyk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06-100 Pułtusk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. Krajewskiego 33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oferującą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8157,66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uznano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przez firmę: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Hurt i Detal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Art. Spożywczo-Rolne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Anna Siekierko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18-200 Wysokie Mazowieckie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Ul. Szpitalna 24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oferującą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3240,00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uznano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4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przez firmę: </w:t>
      </w:r>
    </w:p>
    <w:p w:rsidR="000333E5" w:rsidRPr="000333E5" w:rsidRDefault="000333E5" w:rsidP="000333E5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   </w:t>
      </w:r>
      <w:r w:rsidR="00BA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3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Hurtowa Sprzedaż Owoców i Warzyw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- </w:t>
      </w:r>
      <w:proofErr w:type="gramStart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    Wiesław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Głażewski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Nowy Sielc 21, 06-225 Rzewnie </w:t>
      </w: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oferującą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5040,00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proofErr w:type="gramEnd"/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w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uznano</w:t>
      </w:r>
      <w:proofErr w:type="gramEnd"/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</w:t>
      </w: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przez firmę:                                                                                                         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Marywilska SP.ZO.O</w:t>
      </w:r>
    </w:p>
    <w:p w:rsidR="000333E5" w:rsidRPr="000333E5" w:rsidRDefault="000333E5" w:rsidP="000333E5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03-228 Warszawa ul. Marywilska 26 lok. 1</w:t>
      </w:r>
    </w:p>
    <w:p w:rsidR="000333E5" w:rsidRPr="000333E5" w:rsidRDefault="000333E5" w:rsidP="000333E5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Oddział: 05-260 Marki, ul. Bandurskiego 90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0333E5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oferującą wykonanie przedmiotu zamówienia za cenę ofertową </w:t>
      </w:r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2212,00 </w:t>
      </w:r>
      <w:proofErr w:type="gramStart"/>
      <w:r w:rsidRPr="00033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proofErr w:type="gramEnd"/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E5" w:rsidRPr="000333E5" w:rsidRDefault="000333E5" w:rsidP="00BA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wyboru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spełniają wszystkie warunki udziału w postępowaniu, oferty nie podlegają odrzuceniu i uzyskały spośród ważnych ofert najwyższą ilość punktów przyznawanych na podstawie przyjętego kryterium - cena o znaczeniu 100 %.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złożyli ważne oferty otrzymali w kryterium oceny ofert następującą ilość punktów: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287"/>
        <w:gridCol w:w="1005"/>
      </w:tblGrid>
      <w:tr w:rsidR="000333E5" w:rsidRPr="000333E5" w:rsidTr="00511088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BA15DD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oferty</w:t>
            </w:r>
            <w:r w:rsidRPr="00BA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BA15DD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wykonawcy</w:t>
            </w:r>
            <w:r w:rsidRPr="00BA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BA15DD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punktów w kryterium "Cena 100%"</w:t>
            </w:r>
            <w:r w:rsidRPr="00BA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33E5" w:rsidRPr="000333E5" w:rsidTr="00511088">
        <w:trPr>
          <w:trHeight w:val="798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Część I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3E5" w:rsidRPr="000333E5" w:rsidTr="00511088">
        <w:trPr>
          <w:trHeight w:val="2034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BA15DD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Hurt i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Detal                                                  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Art. Spożywczo-Rolne                                                                                   Anna Siekierko                                                                                                  18-200 Wysokie Mazowieckie                                                                                           Ul. Szpitalna 24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100pkt </w:t>
            </w:r>
          </w:p>
        </w:tc>
      </w:tr>
      <w:tr w:rsidR="000333E5" w:rsidRPr="000333E5" w:rsidTr="00511088">
        <w:trPr>
          <w:trHeight w:val="914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III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3E5" w:rsidRPr="000333E5" w:rsidTr="00DC0FDC">
        <w:trPr>
          <w:trHeight w:val="15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DC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DC0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PRZEDSIĘBIORSTWO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PRODUKCYJNO   HANDLOWO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USŁUGOWE </w:t>
            </w:r>
            <w:r w:rsidRPr="000333E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KAS-POL Katarzyna Szczypińska                                                                                           06-100 Pułtusk                                                                                                                                      ul. Świętojańska 10</w:t>
            </w:r>
          </w:p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100pkt</w:t>
            </w:r>
          </w:p>
        </w:tc>
      </w:tr>
      <w:tr w:rsidR="000333E5" w:rsidRPr="000333E5" w:rsidTr="00511088">
        <w:trPr>
          <w:trHeight w:val="929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IV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5DD" w:rsidRPr="000333E5" w:rsidTr="00511088">
        <w:trPr>
          <w:trHeight w:val="929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5DD" w:rsidRPr="000333E5" w:rsidRDefault="00BA15DD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5DD" w:rsidRDefault="00BA15DD" w:rsidP="00BA15DD">
            <w:pPr>
              <w:spacing w:after="0" w:line="240" w:lineRule="auto"/>
              <w:ind w:left="4962" w:hanging="49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</w:t>
            </w:r>
          </w:p>
          <w:p w:rsidR="00BA15DD" w:rsidRPr="000333E5" w:rsidRDefault="00BA15DD" w:rsidP="00BA15DD">
            <w:pPr>
              <w:spacing w:after="0" w:line="240" w:lineRule="auto"/>
              <w:ind w:left="4962" w:hanging="49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„MARDI” </w:t>
            </w:r>
            <w:proofErr w:type="spellStart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Sp.z</w:t>
            </w:r>
            <w:proofErr w:type="spellEnd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o.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proofErr w:type="spellEnd"/>
            <w:proofErr w:type="gramEnd"/>
          </w:p>
          <w:p w:rsidR="00BA15DD" w:rsidRPr="000333E5" w:rsidRDefault="00BA15DD" w:rsidP="00BA15DD">
            <w:pPr>
              <w:spacing w:after="0" w:line="240" w:lineRule="auto"/>
              <w:ind w:left="4962" w:hanging="49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Olsztyńska 3</w:t>
            </w:r>
          </w:p>
          <w:p w:rsidR="00BA15DD" w:rsidRPr="000333E5" w:rsidRDefault="00BA15DD" w:rsidP="00BA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11-300 Biskupiec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5DD" w:rsidRPr="000333E5" w:rsidRDefault="00BA15DD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100pkt</w:t>
            </w:r>
          </w:p>
        </w:tc>
      </w:tr>
      <w:tr w:rsidR="000333E5" w:rsidRPr="000333E5" w:rsidTr="00511088">
        <w:trPr>
          <w:trHeight w:val="2098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BA15DD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PRZEDSIĘBIORSTWO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PRODUKCYJNO   HANDLOWO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USŁUGOWE </w:t>
            </w:r>
            <w:r w:rsidRPr="000333E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KAS-POL Katarzyna Szczypińska                                                                                           06-100 Pułtusk                                                                                                                                      ul. Świętojańska 10</w:t>
            </w:r>
          </w:p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BA15DD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90,52</w:t>
            </w:r>
            <w:r w:rsidR="000333E5"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V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511088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Hurt i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Detal                                                  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Art. Spożywczo-Rolne                                                                                      Anna Siekierko                                                   </w:t>
            </w:r>
          </w:p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18-200 Wysokie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Mazowieckie                                                  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Ul. Szpitalna 24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511088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100pkt</w:t>
            </w:r>
          </w:p>
        </w:tc>
      </w:tr>
      <w:tr w:rsidR="00511088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88" w:rsidRPr="000333E5" w:rsidRDefault="00511088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88" w:rsidRPr="000333E5" w:rsidRDefault="00511088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88" w:rsidRPr="000333E5" w:rsidRDefault="00511088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1088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88" w:rsidRPr="000333E5" w:rsidRDefault="00511088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88" w:rsidRDefault="00511088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Piekarnia </w:t>
            </w:r>
          </w:p>
          <w:p w:rsidR="00511088" w:rsidRDefault="00511088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Krawczyk </w:t>
            </w:r>
          </w:p>
          <w:p w:rsidR="00511088" w:rsidRDefault="00511088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Krajewskiego 3</w:t>
            </w:r>
          </w:p>
          <w:p w:rsidR="00511088" w:rsidRPr="000333E5" w:rsidRDefault="00511088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06-100 Pułtusk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088" w:rsidRPr="000333E5" w:rsidRDefault="00511088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100pkt</w:t>
            </w: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VII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511088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088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Hurt i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Detal                                                  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</w:t>
            </w:r>
          </w:p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Spożywczo-Rolne                                                  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Anna Siekierko                                                                                               18-200 Wysokie Mazowieckie                                                                                              Ul. Szpitalna 24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100pkt</w:t>
            </w: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511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Część VIII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DC0FDC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Default="00511088" w:rsidP="005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Hurtowa Sprzedaż Owoców i Warzyw</w:t>
            </w:r>
          </w:p>
          <w:p w:rsidR="00511088" w:rsidRDefault="00511088" w:rsidP="005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  Wiesław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Głażewski </w:t>
            </w:r>
          </w:p>
          <w:p w:rsidR="00511088" w:rsidRDefault="00511088" w:rsidP="005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Sielc 21</w:t>
            </w:r>
          </w:p>
          <w:p w:rsidR="00511088" w:rsidRPr="000333E5" w:rsidRDefault="00511088" w:rsidP="00511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06-225 Rzewnie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100pkt</w:t>
            </w: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511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Część IX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DC0FDC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088" w:rsidRPr="000333E5" w:rsidRDefault="00511088" w:rsidP="00511088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Ma</w:t>
            </w: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rywilska SP.ZO.O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</w:t>
            </w:r>
          </w:p>
          <w:p w:rsidR="00511088" w:rsidRPr="000333E5" w:rsidRDefault="00511088" w:rsidP="00511088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03-03-288 Warszawa, ul Marywilska 26 lok. 1 </w:t>
            </w:r>
          </w:p>
          <w:p w:rsidR="00511088" w:rsidRPr="000333E5" w:rsidRDefault="00511088" w:rsidP="00511088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oddział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05-260 Marki, ul. </w:t>
            </w:r>
            <w:proofErr w:type="spellStart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Brandurskiego</w:t>
            </w:r>
            <w:proofErr w:type="spellEnd"/>
            <w:r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90 </w:t>
            </w:r>
          </w:p>
          <w:p w:rsidR="000333E5" w:rsidRPr="000333E5" w:rsidRDefault="000333E5" w:rsidP="0003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333E5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100pkt </w:t>
            </w:r>
          </w:p>
        </w:tc>
      </w:tr>
      <w:tr w:rsidR="000333E5" w:rsidRPr="000333E5" w:rsidTr="00511088">
        <w:trPr>
          <w:trHeight w:val="903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DC0FDC" w:rsidP="00033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088" w:rsidRDefault="00511088" w:rsidP="00511088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</w:t>
            </w:r>
            <w:r w:rsidR="000333E5" w:rsidRPr="00033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Hurt i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Detal                                                  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Spożywczo</w:t>
            </w:r>
            <w:proofErr w:type="spell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-Rolne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0333E5" w:rsidRPr="00511088" w:rsidRDefault="00511088" w:rsidP="00511088">
            <w:pPr>
              <w:spacing w:after="0" w:line="240" w:lineRule="auto"/>
              <w:ind w:left="-3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Anna </w:t>
            </w:r>
            <w:proofErr w:type="gramStart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Siekierko                                                  </w:t>
            </w:r>
            <w:proofErr w:type="gramEnd"/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18-</w:t>
            </w:r>
            <w:r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Wysokie Mazowieckie                                                                                                        Ul. Szpitalna 24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3E5" w:rsidRPr="000333E5" w:rsidRDefault="000D199D" w:rsidP="00033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89,00</w:t>
            </w:r>
            <w:r w:rsidR="000333E5" w:rsidRPr="0003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</w:tbl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 Informacja o ofertach odrzuconych wraz z uzasadnieniem: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odrzucił z postępowania żadnych ofert.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 Informacja o wykonawcach wykluczonych z postępowania wraz z uzasadnieniem: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Zamawiający nie wykluczył z postępowania żadnych ofert. 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 Informacja o terminie, po którego upływie umowa w sprawie zamówienia publicznego może być zawarta:</w:t>
      </w: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94 ust. 2 pkt 3e umowa może być podpisana w terminie krótszym niż 5 dni gdyż z postępowania nie odrzucono żadnych ofert. 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                                                                                                       </w:t>
      </w:r>
    </w:p>
    <w:p w:rsidR="000333E5" w:rsidRPr="000333E5" w:rsidRDefault="000333E5" w:rsidP="0003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Dyrektor Przedszkola </w:t>
      </w:r>
    </w:p>
    <w:p w:rsidR="007200C5" w:rsidRPr="00DC0FDC" w:rsidRDefault="000333E5" w:rsidP="00DC0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Lidia Sadowska </w:t>
      </w:r>
      <w:bookmarkStart w:id="0" w:name="_GoBack"/>
      <w:bookmarkEnd w:id="0"/>
    </w:p>
    <w:sectPr w:rsidR="007200C5" w:rsidRPr="00DC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5"/>
    <w:rsid w:val="000333E5"/>
    <w:rsid w:val="000D199D"/>
    <w:rsid w:val="00511088"/>
    <w:rsid w:val="007200C5"/>
    <w:rsid w:val="00BA15DD"/>
    <w:rsid w:val="00D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2013-12-19T13:27:00Z</dcterms:created>
  <dcterms:modified xsi:type="dcterms:W3CDTF">2013-12-19T15:15:00Z</dcterms:modified>
</cp:coreProperties>
</file>