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9F" w:rsidRPr="002A719D" w:rsidRDefault="00600C9F" w:rsidP="00600C9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36"/>
          <w:lang w:eastAsia="pl-PL"/>
        </w:rPr>
      </w:pPr>
      <w:r w:rsidRPr="002A719D">
        <w:rPr>
          <w:rFonts w:ascii="Times New Roman" w:eastAsia="Times New Roman" w:hAnsi="Times New Roman"/>
          <w:b/>
          <w:bCs/>
          <w:sz w:val="28"/>
          <w:szCs w:val="36"/>
          <w:lang w:eastAsia="pl-PL"/>
        </w:rPr>
        <w:t>Rozstrzygnięcie przetargu nieograniczonego na</w:t>
      </w:r>
      <w:r w:rsidRPr="002A719D">
        <w:rPr>
          <w:rFonts w:ascii="Times New Roman" w:eastAsia="Times New Roman" w:hAnsi="Times New Roman"/>
          <w:bCs/>
          <w:sz w:val="28"/>
          <w:szCs w:val="36"/>
          <w:lang w:eastAsia="pl-PL"/>
        </w:rPr>
        <w:t>:</w:t>
      </w:r>
      <w:r w:rsidRPr="002A719D">
        <w:rPr>
          <w:rFonts w:ascii="Times New Roman" w:eastAsia="Times New Roman" w:hAnsi="Times New Roman"/>
          <w:b/>
          <w:bCs/>
          <w:sz w:val="28"/>
          <w:szCs w:val="36"/>
          <w:lang w:eastAsia="pl-PL"/>
        </w:rPr>
        <w:t xml:space="preserve"> </w:t>
      </w:r>
    </w:p>
    <w:p w:rsidR="00600C9F" w:rsidRPr="002A719D" w:rsidRDefault="00600C9F" w:rsidP="00600C9F">
      <w:pPr>
        <w:keepNext/>
        <w:spacing w:after="0" w:line="240" w:lineRule="auto"/>
        <w:jc w:val="center"/>
        <w:outlineLvl w:val="5"/>
        <w:rPr>
          <w:rFonts w:ascii="Cambria" w:eastAsia="Times New Roman" w:hAnsi="Cambria"/>
          <w:b/>
          <w:sz w:val="24"/>
          <w:szCs w:val="20"/>
          <w:lang w:eastAsia="pl-PL"/>
        </w:rPr>
      </w:pPr>
      <w:r w:rsidRPr="002A719D">
        <w:rPr>
          <w:rFonts w:ascii="Cambria" w:eastAsia="Times New Roman" w:hAnsi="Cambria"/>
          <w:b/>
          <w:sz w:val="24"/>
          <w:szCs w:val="20"/>
          <w:lang w:eastAsia="pl-PL"/>
        </w:rPr>
        <w:t xml:space="preserve">Dostawa artykułów żywnościowych do Przedszkola Miejskiego Nr 4 z Oddziałami Integracyjnymi,                     </w:t>
      </w:r>
    </w:p>
    <w:p w:rsidR="00600C9F" w:rsidRPr="002A719D" w:rsidRDefault="00600C9F" w:rsidP="002A719D">
      <w:pPr>
        <w:keepNext/>
        <w:spacing w:after="0" w:line="240" w:lineRule="auto"/>
        <w:jc w:val="center"/>
        <w:outlineLvl w:val="5"/>
        <w:rPr>
          <w:rFonts w:ascii="Cambria" w:eastAsia="Times New Roman" w:hAnsi="Cambria"/>
          <w:b/>
          <w:sz w:val="28"/>
          <w:szCs w:val="20"/>
          <w:lang w:eastAsia="pl-PL"/>
        </w:rPr>
      </w:pPr>
      <w:proofErr w:type="gramStart"/>
      <w:r w:rsidRPr="002A719D">
        <w:rPr>
          <w:rFonts w:ascii="Cambria" w:eastAsia="Times New Roman" w:hAnsi="Cambria"/>
          <w:b/>
          <w:sz w:val="24"/>
          <w:szCs w:val="20"/>
          <w:lang w:eastAsia="pl-PL"/>
        </w:rPr>
        <w:t>ul</w:t>
      </w:r>
      <w:proofErr w:type="gramEnd"/>
      <w:r w:rsidRPr="002A719D">
        <w:rPr>
          <w:rFonts w:ascii="Cambria" w:eastAsia="Times New Roman" w:hAnsi="Cambria"/>
          <w:b/>
          <w:sz w:val="24"/>
          <w:szCs w:val="20"/>
          <w:lang w:eastAsia="pl-PL"/>
        </w:rPr>
        <w:t xml:space="preserve">. R. Krajewskiego 3, 06-100 Pułtusk </w:t>
      </w:r>
    </w:p>
    <w:p w:rsidR="00600C9F" w:rsidRPr="000333E5" w:rsidRDefault="00600C9F" w:rsidP="00600C9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PUŁTUSK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, dn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08.01.2014r.</w:t>
      </w:r>
      <w:r w:rsidRPr="000333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C9F" w:rsidRPr="000333E5" w:rsidRDefault="00600C9F" w:rsidP="00600C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/>
          <w:sz w:val="24"/>
          <w:szCs w:val="24"/>
          <w:lang w:eastAsia="pl-PL"/>
        </w:rPr>
        <w:t>PM4.271.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0333E5">
        <w:rPr>
          <w:rFonts w:ascii="Times New Roman" w:eastAsia="Times New Roman" w:hAnsi="Times New Roman"/>
          <w:sz w:val="24"/>
          <w:szCs w:val="24"/>
          <w:lang w:eastAsia="pl-PL"/>
        </w:rPr>
        <w:t>.2013</w:t>
      </w:r>
    </w:p>
    <w:p w:rsidR="00600C9F" w:rsidRPr="000333E5" w:rsidRDefault="00600C9F" w:rsidP="00600C9F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</w:t>
      </w:r>
      <w:r w:rsidR="002A71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Wykonawcy,</w:t>
      </w:r>
      <w:r w:rsidRPr="000333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C9F" w:rsidRPr="000333E5" w:rsidRDefault="00600C9F" w:rsidP="00600C9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  <w:proofErr w:type="gramStart"/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którzy</w:t>
      </w:r>
      <w:proofErr w:type="gramEnd"/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brali udzia</w:t>
      </w:r>
      <w:r w:rsidRPr="000333E5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</w:p>
    <w:p w:rsidR="00600C9F" w:rsidRPr="000333E5" w:rsidRDefault="00600C9F" w:rsidP="00600C9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</w:t>
      </w:r>
      <w:proofErr w:type="gramStart"/>
      <w:r w:rsidRPr="000333E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proofErr w:type="gramEnd"/>
      <w:r w:rsidRPr="000333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przetargu nieograniczonym na</w:t>
      </w:r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.: </w:t>
      </w:r>
    </w:p>
    <w:p w:rsidR="00600C9F" w:rsidRPr="000333E5" w:rsidRDefault="00600C9F" w:rsidP="00600C9F">
      <w:pPr>
        <w:keepNext/>
        <w:spacing w:after="0" w:line="240" w:lineRule="auto"/>
        <w:jc w:val="center"/>
        <w:outlineLvl w:val="5"/>
        <w:rPr>
          <w:rFonts w:ascii="Cambria" w:eastAsia="Times New Roman" w:hAnsi="Cambria"/>
          <w:b/>
          <w:szCs w:val="20"/>
          <w:lang w:eastAsia="pl-PL"/>
        </w:rPr>
      </w:pPr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"</w:t>
      </w:r>
      <w:r w:rsidRPr="000333E5">
        <w:rPr>
          <w:rFonts w:ascii="Cambria" w:eastAsia="Times New Roman" w:hAnsi="Cambria"/>
          <w:b/>
          <w:szCs w:val="20"/>
          <w:lang w:eastAsia="pl-PL"/>
        </w:rPr>
        <w:t xml:space="preserve"> Dostawa artykułów żywnościowych do </w:t>
      </w:r>
    </w:p>
    <w:p w:rsidR="00600C9F" w:rsidRPr="000333E5" w:rsidRDefault="00600C9F" w:rsidP="00600C9F">
      <w:pPr>
        <w:keepNext/>
        <w:spacing w:after="0" w:line="240" w:lineRule="auto"/>
        <w:jc w:val="center"/>
        <w:outlineLvl w:val="5"/>
        <w:rPr>
          <w:rFonts w:ascii="Cambria" w:eastAsia="Times New Roman" w:hAnsi="Cambria"/>
          <w:b/>
          <w:szCs w:val="20"/>
          <w:lang w:eastAsia="pl-PL"/>
        </w:rPr>
      </w:pPr>
      <w:r w:rsidRPr="000333E5">
        <w:rPr>
          <w:rFonts w:ascii="Cambria" w:eastAsia="Times New Roman" w:hAnsi="Cambria"/>
          <w:b/>
          <w:szCs w:val="20"/>
          <w:lang w:eastAsia="pl-PL"/>
        </w:rPr>
        <w:t xml:space="preserve">                                                                                                  Przedszkola Miejskiego Nr 4 </w:t>
      </w:r>
    </w:p>
    <w:p w:rsidR="00600C9F" w:rsidRPr="000333E5" w:rsidRDefault="00600C9F" w:rsidP="00600C9F">
      <w:pPr>
        <w:keepNext/>
        <w:spacing w:after="0" w:line="240" w:lineRule="auto"/>
        <w:jc w:val="center"/>
        <w:outlineLvl w:val="5"/>
        <w:rPr>
          <w:rFonts w:ascii="Cambria" w:eastAsia="Times New Roman" w:hAnsi="Cambria"/>
          <w:b/>
          <w:szCs w:val="20"/>
          <w:lang w:eastAsia="pl-PL"/>
        </w:rPr>
      </w:pPr>
      <w:r w:rsidRPr="000333E5">
        <w:rPr>
          <w:rFonts w:ascii="Cambria" w:eastAsia="Times New Roman" w:hAnsi="Cambria"/>
          <w:b/>
          <w:szCs w:val="20"/>
          <w:lang w:eastAsia="pl-PL"/>
        </w:rPr>
        <w:t xml:space="preserve">                                                                                               </w:t>
      </w:r>
      <w:proofErr w:type="gramStart"/>
      <w:r w:rsidRPr="000333E5">
        <w:rPr>
          <w:rFonts w:ascii="Cambria" w:eastAsia="Times New Roman" w:hAnsi="Cambria"/>
          <w:b/>
          <w:szCs w:val="20"/>
          <w:lang w:eastAsia="pl-PL"/>
        </w:rPr>
        <w:t>z</w:t>
      </w:r>
      <w:proofErr w:type="gramEnd"/>
      <w:r w:rsidRPr="000333E5">
        <w:rPr>
          <w:rFonts w:ascii="Cambria" w:eastAsia="Times New Roman" w:hAnsi="Cambria"/>
          <w:b/>
          <w:szCs w:val="20"/>
          <w:lang w:eastAsia="pl-PL"/>
        </w:rPr>
        <w:t xml:space="preserve"> Oddziałami Integracyjnymi,                     </w:t>
      </w:r>
    </w:p>
    <w:p w:rsidR="00600C9F" w:rsidRPr="000333E5" w:rsidRDefault="00600C9F" w:rsidP="002A719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3E5">
        <w:rPr>
          <w:rFonts w:ascii="Cambria" w:eastAsia="Times New Roman" w:hAnsi="Cambria"/>
          <w:b/>
          <w:szCs w:val="20"/>
          <w:lang w:eastAsia="pl-PL"/>
        </w:rPr>
        <w:t xml:space="preserve">                                                                                                  </w:t>
      </w:r>
      <w:proofErr w:type="gramStart"/>
      <w:r w:rsidRPr="000333E5">
        <w:rPr>
          <w:rFonts w:ascii="Cambria" w:eastAsia="Times New Roman" w:hAnsi="Cambria"/>
          <w:b/>
          <w:szCs w:val="20"/>
          <w:lang w:eastAsia="pl-PL"/>
        </w:rPr>
        <w:t>ul</w:t>
      </w:r>
      <w:proofErr w:type="gramEnd"/>
      <w:r w:rsidRPr="000333E5">
        <w:rPr>
          <w:rFonts w:ascii="Cambria" w:eastAsia="Times New Roman" w:hAnsi="Cambria"/>
          <w:b/>
          <w:szCs w:val="20"/>
          <w:lang w:eastAsia="pl-PL"/>
        </w:rPr>
        <w:t xml:space="preserve">. R. Krajewskiego 3, 06-100 Pułtusk </w:t>
      </w:r>
      <w:r w:rsidRPr="000333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</w:t>
      </w:r>
      <w:r w:rsidR="002A719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:rsidR="002A719D" w:rsidRDefault="00600C9F" w:rsidP="002A719D">
      <w:pPr>
        <w:spacing w:after="0" w:line="240" w:lineRule="auto"/>
        <w:ind w:left="425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600C9F" w:rsidRDefault="00600C9F" w:rsidP="002A719D">
      <w:pPr>
        <w:spacing w:after="0" w:line="240" w:lineRule="auto"/>
        <w:ind w:left="4253"/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</w:pPr>
      <w:r w:rsidRPr="00DC0FDC">
        <w:rPr>
          <w:rFonts w:ascii="Times New Roman" w:eastAsia="Times New Roman" w:hAnsi="Times New Roman"/>
          <w:sz w:val="24"/>
          <w:szCs w:val="24"/>
          <w:lang w:eastAsia="pl-PL"/>
        </w:rPr>
        <w:t>Nr ogłoszenia</w:t>
      </w:r>
      <w:r w:rsidRPr="00B76715"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 xml:space="preserve">; </w:t>
      </w:r>
      <w:r w:rsidRPr="005A69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281549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–</w:t>
      </w:r>
      <w:r w:rsidRPr="005A69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2013</w:t>
      </w:r>
    </w:p>
    <w:p w:rsidR="00600C9F" w:rsidRPr="002A719D" w:rsidRDefault="00600C9F" w:rsidP="002A719D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 xml:space="preserve"> </w:t>
      </w:r>
      <w:proofErr w:type="gramStart"/>
      <w:r w:rsidRPr="00B76715"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>data</w:t>
      </w:r>
      <w:proofErr w:type="gramEnd"/>
      <w:r w:rsidRPr="00B76715"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 xml:space="preserve"> zamieszczenia: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>27</w:t>
      </w:r>
      <w:r w:rsidRPr="00B76715">
        <w:rPr>
          <w:rFonts w:ascii="Times New Roman" w:eastAsia="Times New Roman" w:hAnsi="Times New Roman"/>
          <w:bCs/>
          <w:color w:val="000000"/>
          <w:sz w:val="24"/>
          <w:szCs w:val="28"/>
          <w:lang w:eastAsia="pl-PL"/>
        </w:rPr>
        <w:t>.12.2013</w:t>
      </w:r>
    </w:p>
    <w:p w:rsidR="00600C9F" w:rsidRPr="009D007E" w:rsidRDefault="00600C9F" w:rsidP="00600C9F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>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Miejskie Nr 4 z Oddziałami Integracyjnymi w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Pułtusku </w:t>
      </w: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proofErr w:type="gramEnd"/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92 ust. 1 ustawy z dnia 29 stycznia 2004 roku Prawo zamówień publicznych (Dz. U. </w:t>
      </w:r>
      <w:proofErr w:type="gramStart"/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  2010 r. Nr 113, poz. 759 z późniejszymi zmianami) informuje o wyniku oceny ofert złożonych w postępowaniu o udzielenie zamówienia publicznego w trybie przetargu nieograniczonego na dostawę artykułów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żywnościowych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Przedszkola Miejskiego Nr 4 z Oddziałami Integracyjnymi w Pułtusku </w:t>
      </w:r>
      <w:r w:rsidRPr="00CD7D9C">
        <w:rPr>
          <w:rFonts w:ascii="Times New Roman" w:hAnsi="Times New Roman"/>
          <w:sz w:val="24"/>
        </w:rPr>
        <w:t xml:space="preserve">na Wykonawcę zadania </w:t>
      </w:r>
      <w:r>
        <w:rPr>
          <w:rFonts w:ascii="Times New Roman" w:hAnsi="Times New Roman"/>
          <w:sz w:val="24"/>
        </w:rPr>
        <w:t>części I</w:t>
      </w:r>
      <w:r>
        <w:rPr>
          <w:rFonts w:ascii="Times New Roman" w:hAnsi="Times New Roman"/>
          <w:sz w:val="24"/>
        </w:rPr>
        <w:t xml:space="preserve"> </w:t>
      </w:r>
      <w:r w:rsidRPr="00CD7D9C">
        <w:rPr>
          <w:rFonts w:ascii="Times New Roman" w:hAnsi="Times New Roman"/>
          <w:sz w:val="24"/>
        </w:rPr>
        <w:t xml:space="preserve">wybrano ofertę </w:t>
      </w:r>
      <w:r w:rsidRPr="00CD7D9C">
        <w:rPr>
          <w:rFonts w:ascii="Times New Roman" w:hAnsi="Times New Roman"/>
          <w:sz w:val="24"/>
        </w:rPr>
        <w:t>firmy:</w:t>
      </w:r>
      <w:r>
        <w:rPr>
          <w:rFonts w:ascii="Times New Roman" w:hAnsi="Times New Roman"/>
          <w:sz w:val="24"/>
        </w:rPr>
        <w:t xml:space="preserve"> Hurtownia Owoców i Warzyw „</w:t>
      </w:r>
      <w:proofErr w:type="spellStart"/>
      <w:r>
        <w:rPr>
          <w:rFonts w:ascii="Times New Roman" w:hAnsi="Times New Roman"/>
          <w:sz w:val="24"/>
        </w:rPr>
        <w:t>Limonka</w:t>
      </w:r>
      <w:proofErr w:type="spellEnd"/>
      <w:r>
        <w:rPr>
          <w:rFonts w:ascii="Times New Roman" w:hAnsi="Times New Roman"/>
          <w:sz w:val="24"/>
        </w:rPr>
        <w:t>” Marek Chodkowski</w:t>
      </w:r>
      <w:r w:rsidR="002A719D">
        <w:rPr>
          <w:rFonts w:ascii="Times New Roman" w:hAnsi="Times New Roman"/>
          <w:sz w:val="24"/>
        </w:rPr>
        <w:t xml:space="preserve">, ul. Warszawska 14/4 </w:t>
      </w:r>
    </w:p>
    <w:p w:rsidR="00600C9F" w:rsidRPr="002A719D" w:rsidRDefault="00600C9F" w:rsidP="002A719D">
      <w:pPr>
        <w:spacing w:after="0" w:line="240" w:lineRule="auto"/>
        <w:rPr>
          <w:rFonts w:ascii="Times New Roman" w:hAnsi="Times New Roman"/>
          <w:sz w:val="24"/>
        </w:rPr>
      </w:pPr>
      <w:r w:rsidRPr="009B0032">
        <w:rPr>
          <w:rFonts w:ascii="Times New Roman" w:hAnsi="Times New Roman"/>
          <w:b/>
          <w:sz w:val="24"/>
          <w:szCs w:val="24"/>
        </w:rPr>
        <w:t>Uzasadnienie wyboru najkorzystniejszej oferty</w:t>
      </w:r>
      <w:proofErr w:type="gramStart"/>
      <w:r w:rsidRPr="009B0032">
        <w:rPr>
          <w:rFonts w:ascii="Times New Roman" w:hAnsi="Times New Roman"/>
          <w:b/>
          <w:sz w:val="24"/>
          <w:szCs w:val="24"/>
        </w:rPr>
        <w:t>:</w:t>
      </w:r>
      <w:r w:rsidRPr="009B0032">
        <w:rPr>
          <w:rFonts w:ascii="Times New Roman" w:hAnsi="Times New Roman"/>
          <w:sz w:val="24"/>
          <w:szCs w:val="24"/>
        </w:rPr>
        <w:br/>
        <w:t>Oferta</w:t>
      </w:r>
      <w:proofErr w:type="gramEnd"/>
      <w:r w:rsidRPr="009B0032">
        <w:rPr>
          <w:rFonts w:ascii="Times New Roman" w:hAnsi="Times New Roman"/>
          <w:sz w:val="24"/>
          <w:szCs w:val="24"/>
        </w:rPr>
        <w:t xml:space="preserve"> spełnia wymogi określone w ustawie – prawo zamówień publicznych i specyfikacji istotnych warunków zamówienia oraz uzyskała następującą ilość punktów w kryterium cena – 100 pkt., łączna liczba punktów: 100 pkt.</w:t>
      </w:r>
      <w:r w:rsidRPr="009B0032">
        <w:rPr>
          <w:rFonts w:ascii="Times New Roman" w:hAnsi="Times New Roman"/>
          <w:sz w:val="24"/>
          <w:szCs w:val="24"/>
        </w:rPr>
        <w:br/>
      </w:r>
      <w:r w:rsidRPr="009B0032">
        <w:rPr>
          <w:rFonts w:ascii="Times New Roman" w:hAnsi="Times New Roman"/>
          <w:sz w:val="24"/>
          <w:szCs w:val="24"/>
        </w:rPr>
        <w:br/>
        <w:t xml:space="preserve">Oferta: </w:t>
      </w:r>
      <w:r w:rsidR="002A719D">
        <w:rPr>
          <w:rFonts w:ascii="Times New Roman" w:hAnsi="Times New Roman"/>
          <w:sz w:val="24"/>
        </w:rPr>
        <w:t>Hurtownia Owoców i Warzyw „</w:t>
      </w:r>
      <w:proofErr w:type="spellStart"/>
      <w:r w:rsidR="002A719D">
        <w:rPr>
          <w:rFonts w:ascii="Times New Roman" w:hAnsi="Times New Roman"/>
          <w:sz w:val="24"/>
        </w:rPr>
        <w:t>Limonka</w:t>
      </w:r>
      <w:proofErr w:type="spellEnd"/>
      <w:r w:rsidR="002A719D">
        <w:rPr>
          <w:rFonts w:ascii="Times New Roman" w:hAnsi="Times New Roman"/>
          <w:sz w:val="24"/>
        </w:rPr>
        <w:t>” Marek Chodkowski</w:t>
      </w:r>
      <w:r w:rsidR="002A719D">
        <w:rPr>
          <w:rFonts w:ascii="Times New Roman" w:hAnsi="Times New Roman"/>
          <w:sz w:val="24"/>
        </w:rPr>
        <w:t>, ul. Warszawska 14/4</w:t>
      </w:r>
      <w:r w:rsidR="002A719D">
        <w:rPr>
          <w:rFonts w:ascii="Times New Roman" w:hAnsi="Times New Roman"/>
          <w:sz w:val="24"/>
          <w:szCs w:val="24"/>
        </w:rPr>
        <w:t xml:space="preserve">, </w:t>
      </w:r>
      <w:r w:rsidR="002A719D" w:rsidRPr="009B0032">
        <w:rPr>
          <w:rFonts w:ascii="Times New Roman" w:hAnsi="Times New Roman"/>
          <w:sz w:val="24"/>
          <w:szCs w:val="24"/>
        </w:rPr>
        <w:t>jest</w:t>
      </w:r>
      <w:r w:rsidRPr="009B0032">
        <w:rPr>
          <w:rFonts w:ascii="Times New Roman" w:hAnsi="Times New Roman"/>
          <w:sz w:val="24"/>
          <w:szCs w:val="24"/>
        </w:rPr>
        <w:t xml:space="preserve"> jedyną ofertą złoż</w:t>
      </w:r>
      <w:r w:rsidR="002A719D">
        <w:rPr>
          <w:rFonts w:ascii="Times New Roman" w:hAnsi="Times New Roman"/>
          <w:sz w:val="24"/>
          <w:szCs w:val="24"/>
        </w:rPr>
        <w:t>oną w prowadzonym postępowaniu.</w:t>
      </w:r>
    </w:p>
    <w:p w:rsidR="00600C9F" w:rsidRPr="009D007E" w:rsidRDefault="00600C9F" w:rsidP="002A719D">
      <w:pPr>
        <w:spacing w:after="0" w:line="240" w:lineRule="auto"/>
      </w:pPr>
      <w:r w:rsidRPr="009A3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Informacja o ofertach odrzuconych wraz z uzasadnieniem:</w:t>
      </w: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C9F" w:rsidRPr="009A327A" w:rsidRDefault="00600C9F" w:rsidP="002A719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nie odrzucił z postępowania żadnych ofert</w:t>
      </w: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00C9F" w:rsidRDefault="00600C9F" w:rsidP="002A719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Informacja o wykonawcach wykluczonych z postępowania wraz z uzasadnieniem:</w:t>
      </w: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C9F" w:rsidRPr="009A327A" w:rsidRDefault="00600C9F" w:rsidP="002A719D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Zamawiający nie wykluczył z postępowania żadnych ofert.  </w:t>
      </w:r>
    </w:p>
    <w:p w:rsidR="00600C9F" w:rsidRPr="009A327A" w:rsidRDefault="00600C9F" w:rsidP="002A719D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9A3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terminie, po którego upływie umowa w sprawie zamówienia publicznego może być zawarta:</w:t>
      </w: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0C9F" w:rsidRPr="009B0032" w:rsidRDefault="00600C9F" w:rsidP="002A719D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94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pkt 3e</w:t>
      </w: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umowa</w:t>
      </w:r>
      <w:r w:rsidRPr="009A327A">
        <w:rPr>
          <w:rFonts w:ascii="Times New Roman" w:eastAsia="Times New Roman" w:hAnsi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być podpisana w terminie krótszym niż 5 dni gdyż z postępowania</w:t>
      </w:r>
      <w:r w:rsidR="002A719D">
        <w:rPr>
          <w:rFonts w:ascii="Times New Roman" w:eastAsia="Times New Roman" w:hAnsi="Times New Roman"/>
          <w:sz w:val="24"/>
          <w:szCs w:val="24"/>
          <w:lang w:eastAsia="pl-PL"/>
        </w:rPr>
        <w:t xml:space="preserve"> nie odrzucono żadnych ofert.  </w:t>
      </w:r>
      <w:bookmarkStart w:id="0" w:name="_GoBack"/>
      <w:bookmarkEnd w:id="0"/>
    </w:p>
    <w:p w:rsidR="00600C9F" w:rsidRPr="000333E5" w:rsidRDefault="00600C9F" w:rsidP="00600C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Dyrektor Przedszkola </w:t>
      </w:r>
    </w:p>
    <w:p w:rsidR="000762D5" w:rsidRPr="002A719D" w:rsidRDefault="00600C9F" w:rsidP="002A71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3E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Lidia Sadowska </w:t>
      </w:r>
    </w:p>
    <w:sectPr w:rsidR="000762D5" w:rsidRPr="002A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9F"/>
    <w:rsid w:val="000762D5"/>
    <w:rsid w:val="002A719D"/>
    <w:rsid w:val="006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2014-01-08T11:54:00Z</dcterms:created>
  <dcterms:modified xsi:type="dcterms:W3CDTF">2014-01-08T12:14:00Z</dcterms:modified>
</cp:coreProperties>
</file>