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D007" w14:textId="77777777" w:rsidR="0092432B" w:rsidRDefault="0092432B" w:rsidP="009243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ascii="Segoe UI" w:hAnsi="Segoe UI" w:cs="Segoe UI"/>
          <w:color w:val="212529"/>
          <w:sz w:val="33"/>
          <w:szCs w:val="33"/>
          <w:shd w:val="clear" w:color="auto" w:fill="FFFFFF"/>
        </w:rPr>
        <w:t>Postępowanie jest prowadzone na Platformie e-Zamówienia pod adresem:</w:t>
      </w:r>
      <w:r>
        <w:rPr>
          <w:rFonts w:ascii="Segoe UI" w:hAnsi="Segoe UI" w:cs="Segoe UI"/>
          <w:color w:val="212529"/>
          <w:sz w:val="33"/>
          <w:szCs w:val="33"/>
          <w:shd w:val="clear" w:color="auto" w:fill="FFFFFF"/>
        </w:rPr>
        <w:t xml:space="preserve"> </w:t>
      </w:r>
      <w:hyperlink r:id="rId4" w:history="1">
        <w:r w:rsidRPr="0099321C">
          <w:rPr>
            <w:rStyle w:val="Hipercze"/>
            <w:rFonts w:cstheme="minorHAnsi"/>
            <w:sz w:val="24"/>
            <w:szCs w:val="24"/>
          </w:rPr>
          <w:t>https://ezamowienia.gov.pl/mp-client/search/list/ocds-148610-6c77cad8-9354-11ee-9ee7-e2087ac16d09</w:t>
        </w:r>
      </w:hyperlink>
      <w:r w:rsidRPr="0099321C">
        <w:rPr>
          <w:rFonts w:cstheme="minorHAnsi"/>
          <w:sz w:val="24"/>
          <w:szCs w:val="24"/>
        </w:rPr>
        <w:t xml:space="preserve">   </w:t>
      </w:r>
    </w:p>
    <w:p w14:paraId="2AC38CDD" w14:textId="77777777" w:rsidR="0092432B" w:rsidRDefault="0092432B" w:rsidP="009243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3A9B30A" w14:textId="2AFFB87A" w:rsidR="0092432B" w:rsidRDefault="0092432B"/>
    <w:sectPr w:rsidR="0092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2B"/>
    <w:rsid w:val="0092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AA23"/>
  <w15:chartTrackingRefBased/>
  <w15:docId w15:val="{C31FA11E-B7D3-4BC1-8930-547B2BD1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32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sekretariat@pm4.pultusk.pl</dc:creator>
  <cp:keywords/>
  <dc:description/>
  <cp:lastModifiedBy>sekretariat@pm4.pultusk.pl</cp:lastModifiedBy>
  <cp:revision>1</cp:revision>
  <dcterms:created xsi:type="dcterms:W3CDTF">2023-12-08T15:59:00Z</dcterms:created>
  <dcterms:modified xsi:type="dcterms:W3CDTF">2023-12-08T16:01:00Z</dcterms:modified>
</cp:coreProperties>
</file>